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3BF7058C" w:rsidP="1CD895B7" w:rsidRDefault="3BF7058C" w14:paraId="4AB1117A" w14:textId="180DE8BF">
      <w:pPr>
        <w:rPr>
          <w:b w:val="1"/>
          <w:bCs w:val="1"/>
          <w:sz w:val="24"/>
          <w:szCs w:val="24"/>
          <w:u w:val="single"/>
        </w:rPr>
      </w:pPr>
      <w:r w:rsidRPr="1755EA36" w:rsidR="3BF7058C">
        <w:rPr>
          <w:b w:val="1"/>
          <w:bCs w:val="1"/>
          <w:sz w:val="24"/>
          <w:szCs w:val="24"/>
          <w:u w:val="single"/>
        </w:rPr>
        <w:t xml:space="preserve">Examples of Collaborative Procurement Arrangements </w:t>
      </w:r>
    </w:p>
    <w:p w:rsidR="1F47B821" w:rsidP="1CD895B7" w:rsidRDefault="1F47B821" w14:paraId="4516601A" w14:textId="14935DBE">
      <w:pPr>
        <w:pStyle w:val="Normal"/>
        <w:rPr>
          <w:b w:val="1"/>
          <w:bCs w:val="1"/>
          <w:sz w:val="24"/>
          <w:szCs w:val="24"/>
          <w:u w:val="single"/>
        </w:rPr>
      </w:pPr>
      <w:r w:rsidRPr="1755EA36" w:rsidR="1F47B821">
        <w:rPr>
          <w:b w:val="1"/>
          <w:bCs w:val="1"/>
          <w:sz w:val="24"/>
          <w:szCs w:val="24"/>
          <w:u w:val="single"/>
        </w:rPr>
        <w:t>Scotland</w:t>
      </w:r>
    </w:p>
    <w:p w:rsidR="1A26B173" w:rsidP="1755EA36" w:rsidRDefault="1A26B173" w14:paraId="6BF31076" w14:textId="75C81E56">
      <w:pPr>
        <w:pStyle w:val="Normal"/>
        <w:rPr>
          <w:b w:val="1"/>
          <w:bCs w:val="1"/>
          <w:sz w:val="24"/>
          <w:szCs w:val="24"/>
          <w:u w:val="single"/>
        </w:rPr>
      </w:pPr>
      <w:r w:rsidRPr="1755EA36" w:rsidR="1A26B173">
        <w:rPr>
          <w:b w:val="1"/>
          <w:bCs w:val="1"/>
          <w:sz w:val="24"/>
          <w:szCs w:val="24"/>
          <w:u w:val="single"/>
        </w:rPr>
        <w:t>Consortium Approaches</w:t>
      </w:r>
    </w:p>
    <w:p w:rsidR="0B44BD0C" w:rsidP="1755EA36" w:rsidRDefault="0B44BD0C" w14:paraId="1A6C4530" w14:textId="6DF77235">
      <w:pPr>
        <w:pStyle w:val="Normal"/>
        <w:rPr>
          <w:rFonts w:ascii="Calibri" w:hAnsi="Calibri" w:eastAsia="Calibri" w:cs="Calibri" w:asciiTheme="minorAscii" w:hAnsiTheme="minorAscii" w:eastAsiaTheme="minorAscii" w:cstheme="minorAscii"/>
          <w:b w:val="0"/>
          <w:bCs w:val="0"/>
          <w:noProof w:val="0"/>
          <w:color w:val="000000" w:themeColor="text1" w:themeTint="FF" w:themeShade="FF"/>
          <w:sz w:val="22"/>
          <w:szCs w:val="22"/>
          <w:u w:val="single"/>
          <w:lang w:val="en-GB"/>
        </w:rPr>
      </w:pPr>
      <w:r w:rsidRPr="1755EA36" w:rsidR="0B44BD0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u w:val="single"/>
          <w:lang w:val="en-GB"/>
        </w:rPr>
        <w:t xml:space="preserve">Commercial and Procurement Shared Services (C&amp;PSS) </w:t>
      </w:r>
      <w:r w:rsidRPr="1755EA36" w:rsidR="0B44BD0C">
        <w:rPr>
          <w:rFonts w:ascii="Calibri" w:hAnsi="Calibri" w:eastAsia="Calibri" w:cs="Calibri" w:asciiTheme="minorAscii" w:hAnsiTheme="minorAscii" w:eastAsiaTheme="minorAscii" w:cstheme="minorAscii"/>
          <w:b w:val="0"/>
          <w:bCs w:val="0"/>
          <w:noProof w:val="0"/>
          <w:color w:val="000000" w:themeColor="text1" w:themeTint="FF" w:themeShade="FF"/>
          <w:sz w:val="22"/>
          <w:szCs w:val="22"/>
          <w:u w:val="single"/>
          <w:lang w:val="en-GB"/>
        </w:rPr>
        <w:t xml:space="preserve"> </w:t>
      </w:r>
    </w:p>
    <w:p w:rsidR="0B44BD0C" w:rsidP="1CD895B7" w:rsidRDefault="0B44BD0C" w14:paraId="0A4D19E5" w14:textId="4F3B1018">
      <w:pPr>
        <w:shd w:val="clear" w:color="auto" w:fill="FFFFFF" w:themeFill="background1"/>
        <w:spacing w:before="0" w:beforeAutospacing="off" w:after="135" w:afterAutospacing="off"/>
        <w:rPr>
          <w:rFonts w:ascii="Calibri" w:hAnsi="Calibri" w:eastAsia="Calibri" w:cs="Calibri"/>
          <w:b w:val="0"/>
          <w:bCs w:val="0"/>
          <w:i w:val="0"/>
          <w:iCs w:val="0"/>
          <w:caps w:val="0"/>
          <w:smallCaps w:val="0"/>
          <w:noProof w:val="0"/>
          <w:color w:val="000000" w:themeColor="text1" w:themeTint="FF" w:themeShade="FF"/>
          <w:sz w:val="22"/>
          <w:szCs w:val="22"/>
          <w:lang w:val="en-GB"/>
        </w:rPr>
      </w:pPr>
      <w:r w:rsidRPr="1CD895B7" w:rsidR="0B44BD0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Commercial and Procurement Shared Services (C&amp;PSS) is the joint procurement service for Aberdeen City Council, Aberdeenshire Council and The Highland Council and every year, they </w:t>
      </w:r>
      <w:r w:rsidRPr="1CD895B7" w:rsidR="0B44BD0C">
        <w:rPr>
          <w:rFonts w:ascii="Calibri" w:hAnsi="Calibri" w:eastAsia="Calibri" w:cs="Calibri"/>
          <w:b w:val="0"/>
          <w:bCs w:val="0"/>
          <w:i w:val="0"/>
          <w:iCs w:val="0"/>
          <w:caps w:val="0"/>
          <w:smallCaps w:val="0"/>
          <w:noProof w:val="0"/>
          <w:color w:val="000000" w:themeColor="text1" w:themeTint="FF" w:themeShade="FF"/>
          <w:sz w:val="22"/>
          <w:szCs w:val="22"/>
          <w:lang w:val="en-GB"/>
        </w:rPr>
        <w:t>procure</w:t>
      </w:r>
      <w:r w:rsidRPr="1CD895B7" w:rsidR="0B44BD0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goods, works and services worth more than £1 billion.</w:t>
      </w:r>
    </w:p>
    <w:p w:rsidR="0B44BD0C" w:rsidP="1CD895B7" w:rsidRDefault="0B44BD0C" w14:paraId="710B0429" w14:textId="0466CE00">
      <w:pPr>
        <w:pStyle w:val="Normal"/>
        <w:rPr>
          <w:rFonts w:ascii="Calibri" w:hAnsi="Calibri" w:eastAsia="Calibri" w:cs="Calibri" w:asciiTheme="minorAscii" w:hAnsiTheme="minorAscii" w:eastAsiaTheme="minorAscii" w:cstheme="minorAscii"/>
          <w:b w:val="0"/>
          <w:bCs w:val="0"/>
          <w:noProof w:val="0"/>
          <w:color w:val="000000" w:themeColor="text1" w:themeTint="FF" w:themeShade="FF"/>
          <w:sz w:val="22"/>
          <w:szCs w:val="22"/>
          <w:u w:val="single"/>
          <w:lang w:val="en-GB"/>
        </w:rPr>
      </w:pPr>
      <w:r w:rsidRPr="1CD895B7" w:rsidR="0B44BD0C">
        <w:rPr>
          <w:rFonts w:ascii="Calibri" w:hAnsi="Calibri" w:eastAsia="Calibri" w:cs="Calibri" w:asciiTheme="minorAscii" w:hAnsiTheme="minorAscii" w:eastAsiaTheme="minorAscii" w:cstheme="minorAscii"/>
          <w:b w:val="0"/>
          <w:bCs w:val="0"/>
          <w:noProof w:val="0"/>
          <w:color w:val="000000" w:themeColor="text1" w:themeTint="FF" w:themeShade="FF"/>
          <w:sz w:val="22"/>
          <w:szCs w:val="22"/>
          <w:u w:val="single"/>
          <w:lang w:val="en-GB"/>
        </w:rPr>
        <w:t>Further reading</w:t>
      </w:r>
    </w:p>
    <w:p w:rsidR="0B44BD0C" w:rsidP="1CD895B7" w:rsidRDefault="0B44BD0C" w14:paraId="1AF4FC96" w14:textId="1A47915B">
      <w:pPr>
        <w:pStyle w:val="ListParagraph"/>
        <w:numPr>
          <w:ilvl w:val="0"/>
          <w:numId w:val="6"/>
        </w:numPr>
        <w:rPr>
          <w:rFonts w:ascii="Calibri" w:hAnsi="Calibri" w:eastAsia="Calibri" w:cs="Calibri" w:asciiTheme="minorAscii" w:hAnsiTheme="minorAscii" w:eastAsiaTheme="minorAscii" w:cstheme="minorAscii"/>
          <w:b w:val="0"/>
          <w:bCs w:val="0"/>
          <w:noProof w:val="0"/>
          <w:color w:val="000000" w:themeColor="text1" w:themeTint="FF" w:themeShade="FF"/>
          <w:sz w:val="22"/>
          <w:szCs w:val="22"/>
          <w:u w:val="none"/>
          <w:lang w:val="en-GB"/>
        </w:rPr>
      </w:pPr>
      <w:hyperlink r:id="Rd4f96f5bce87430e">
        <w:r w:rsidRPr="1CD895B7" w:rsidR="0B44BD0C">
          <w:rPr>
            <w:rStyle w:val="Hyperlink"/>
            <w:rFonts w:ascii="Calibri" w:hAnsi="Calibri" w:eastAsia="Calibri" w:cs="Calibri" w:asciiTheme="minorAscii" w:hAnsiTheme="minorAscii" w:eastAsiaTheme="minorAscii" w:cstheme="minorAscii"/>
            <w:b w:val="0"/>
            <w:bCs w:val="0"/>
            <w:noProof w:val="0"/>
            <w:sz w:val="22"/>
            <w:szCs w:val="22"/>
            <w:lang w:val="en-GB"/>
          </w:rPr>
          <w:t>https://www.aberdeencity.gov.uk/services/council-and-democracy/financial-information-and-procurement/procurement-information</w:t>
        </w:r>
      </w:hyperlink>
    </w:p>
    <w:p w:rsidR="1CD895B7" w:rsidP="1CD895B7" w:rsidRDefault="1CD895B7" w14:paraId="70D87677" w14:textId="46B83F3A">
      <w:pPr>
        <w:pStyle w:val="Normal"/>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u w:val="single"/>
          <w:lang w:val="en-GB"/>
        </w:rPr>
      </w:pPr>
    </w:p>
    <w:p w:rsidR="109A2AD5" w:rsidP="1755EA36" w:rsidRDefault="109A2AD5" w14:paraId="1213101A" w14:textId="237AF881">
      <w:pPr>
        <w:pStyle w:val="Normal"/>
        <w:rPr>
          <w:rFonts w:ascii="Calibri" w:hAnsi="Calibri" w:eastAsia="Calibri" w:cs="Calibri"/>
          <w:b w:val="0"/>
          <w:bCs w:val="0"/>
          <w:noProof w:val="0"/>
          <w:sz w:val="22"/>
          <w:szCs w:val="22"/>
          <w:u w:val="single"/>
          <w:lang w:val="en-GB"/>
        </w:rPr>
      </w:pPr>
      <w:r w:rsidRPr="1755EA36" w:rsidR="109A2AD5">
        <w:rPr>
          <w:rFonts w:ascii="Calibri" w:hAnsi="Calibri" w:eastAsia="Calibri" w:cs="Calibri"/>
          <w:b w:val="0"/>
          <w:bCs w:val="0"/>
          <w:noProof w:val="0"/>
          <w:sz w:val="22"/>
          <w:szCs w:val="22"/>
          <w:u w:val="single"/>
          <w:lang w:val="en-GB"/>
        </w:rPr>
        <w:t>Tayside Procurement Consortium (TPC)</w:t>
      </w:r>
    </w:p>
    <w:p w:rsidR="73664CA1" w:rsidP="1CD895B7" w:rsidRDefault="73664CA1" w14:paraId="7920885E" w14:textId="68916078">
      <w:pPr>
        <w:pStyle w:val="Normal"/>
      </w:pPr>
      <w:r w:rsidRPr="1CD895B7" w:rsidR="73664CA1">
        <w:rPr>
          <w:rFonts w:ascii="Calibri" w:hAnsi="Calibri" w:eastAsia="Calibri" w:cs="Calibri"/>
          <w:noProof w:val="0"/>
          <w:sz w:val="22"/>
          <w:szCs w:val="22"/>
          <w:lang w:val="en-GB"/>
        </w:rPr>
        <w:t xml:space="preserve">The Tayside councils (Dundee, Perth &amp; </w:t>
      </w:r>
      <w:r w:rsidRPr="1CD895B7" w:rsidR="73664CA1">
        <w:rPr>
          <w:rFonts w:ascii="Calibri" w:hAnsi="Calibri" w:eastAsia="Calibri" w:cs="Calibri"/>
          <w:noProof w:val="0"/>
          <w:sz w:val="22"/>
          <w:szCs w:val="22"/>
          <w:lang w:val="en-GB"/>
        </w:rPr>
        <w:t>Kinross</w:t>
      </w:r>
      <w:r w:rsidRPr="1CD895B7" w:rsidR="73664CA1">
        <w:rPr>
          <w:rFonts w:ascii="Calibri" w:hAnsi="Calibri" w:eastAsia="Calibri" w:cs="Calibri"/>
          <w:noProof w:val="0"/>
          <w:sz w:val="22"/>
          <w:szCs w:val="22"/>
          <w:lang w:val="en-GB"/>
        </w:rPr>
        <w:t xml:space="preserve"> and Angus) and Tayside Contracts use Scotland-wide contracts. In addition, the Tayside Procurement Consortium (TPC) sets up contracts across the region and supports the procurement teams in each council.</w:t>
      </w:r>
    </w:p>
    <w:p w:rsidR="4F74B22C" w:rsidP="1CD895B7" w:rsidRDefault="4F74B22C" w14:paraId="4DBD92D7" w14:textId="3DB8F025">
      <w:pPr>
        <w:pStyle w:val="Normal"/>
        <w:rPr>
          <w:rFonts w:ascii="Calibri" w:hAnsi="Calibri" w:eastAsia="Calibri" w:cs="Calibri"/>
          <w:noProof w:val="0"/>
          <w:sz w:val="22"/>
          <w:szCs w:val="22"/>
          <w:u w:val="single"/>
          <w:lang w:val="en-GB"/>
        </w:rPr>
      </w:pPr>
      <w:r w:rsidRPr="1CD895B7" w:rsidR="4F74B22C">
        <w:rPr>
          <w:rFonts w:ascii="Calibri" w:hAnsi="Calibri" w:eastAsia="Calibri" w:cs="Calibri"/>
          <w:noProof w:val="0"/>
          <w:sz w:val="22"/>
          <w:szCs w:val="22"/>
          <w:u w:val="single"/>
          <w:lang w:val="en-GB"/>
        </w:rPr>
        <w:t>Further reading</w:t>
      </w:r>
    </w:p>
    <w:p w:rsidR="4F74B22C" w:rsidP="1CD895B7" w:rsidRDefault="4F74B22C" w14:paraId="252D263C" w14:textId="46109192">
      <w:pPr>
        <w:pStyle w:val="ListParagraph"/>
        <w:numPr>
          <w:ilvl w:val="0"/>
          <w:numId w:val="7"/>
        </w:numPr>
        <w:rPr>
          <w:rFonts w:ascii="Calibri" w:hAnsi="Calibri" w:eastAsia="Calibri" w:cs="Calibri"/>
          <w:noProof w:val="0"/>
          <w:sz w:val="22"/>
          <w:szCs w:val="22"/>
          <w:lang w:val="en-GB"/>
        </w:rPr>
      </w:pPr>
      <w:hyperlink r:id="R5ecf10771d404ef1">
        <w:r w:rsidRPr="1CD895B7" w:rsidR="4F74B22C">
          <w:rPr>
            <w:rStyle w:val="Hyperlink"/>
            <w:rFonts w:ascii="Calibri" w:hAnsi="Calibri" w:eastAsia="Calibri" w:cs="Calibri"/>
            <w:noProof w:val="0"/>
            <w:sz w:val="22"/>
            <w:szCs w:val="22"/>
            <w:lang w:val="en-GB"/>
          </w:rPr>
          <w:t>http://www.taysideprocurement.gov.uk/</w:t>
        </w:r>
      </w:hyperlink>
      <w:r w:rsidRPr="1CD895B7" w:rsidR="4F74B22C">
        <w:rPr>
          <w:rFonts w:ascii="Calibri" w:hAnsi="Calibri" w:eastAsia="Calibri" w:cs="Calibri"/>
          <w:noProof w:val="0"/>
          <w:sz w:val="22"/>
          <w:szCs w:val="22"/>
          <w:lang w:val="en-GB"/>
        </w:rPr>
        <w:t xml:space="preserve"> </w:t>
      </w:r>
    </w:p>
    <w:p w:rsidR="1CD895B7" w:rsidP="1CD895B7" w:rsidRDefault="1CD895B7" w14:paraId="63D615DD" w14:textId="2DCE87CF">
      <w:pPr>
        <w:pStyle w:val="Normal"/>
        <w:rPr>
          <w:rFonts w:ascii="Calibri" w:hAnsi="Calibri" w:eastAsia="Calibri" w:cs="Calibri"/>
          <w:noProof w:val="0"/>
          <w:sz w:val="22"/>
          <w:szCs w:val="22"/>
          <w:lang w:val="en-GB"/>
        </w:rPr>
      </w:pPr>
    </w:p>
    <w:p w:rsidR="466B0254" w:rsidP="1755EA36" w:rsidRDefault="466B0254" w14:paraId="2FED4528" w14:textId="66701991">
      <w:pPr>
        <w:pStyle w:val="Normal"/>
        <w:ind w:left="0"/>
        <w:rPr>
          <w:rFonts w:ascii="Calibri" w:hAnsi="Calibri" w:eastAsia="Calibri" w:cs="Calibri"/>
          <w:b w:val="0"/>
          <w:bCs w:val="0"/>
          <w:noProof w:val="0"/>
          <w:sz w:val="22"/>
          <w:szCs w:val="22"/>
          <w:u w:val="single"/>
          <w:lang w:val="en-GB"/>
        </w:rPr>
      </w:pPr>
      <w:r w:rsidRPr="1755EA36" w:rsidR="466B0254">
        <w:rPr>
          <w:rFonts w:ascii="Calibri" w:hAnsi="Calibri" w:eastAsia="Calibri" w:cs="Calibri"/>
          <w:b w:val="0"/>
          <w:bCs w:val="0"/>
          <w:noProof w:val="0"/>
          <w:sz w:val="22"/>
          <w:szCs w:val="22"/>
          <w:u w:val="single"/>
          <w:lang w:val="en-GB"/>
        </w:rPr>
        <w:t>C</w:t>
      </w:r>
      <w:r w:rsidRPr="1755EA36" w:rsidR="3DF9F8A5">
        <w:rPr>
          <w:rFonts w:ascii="Calibri" w:hAnsi="Calibri" w:eastAsia="Calibri" w:cs="Calibri"/>
          <w:b w:val="0"/>
          <w:bCs w:val="0"/>
          <w:noProof w:val="0"/>
          <w:sz w:val="22"/>
          <w:szCs w:val="22"/>
          <w:u w:val="single"/>
          <w:lang w:val="en-GB"/>
        </w:rPr>
        <w:t>ity Deal – Glasgow and Clyde Valley</w:t>
      </w:r>
    </w:p>
    <w:p w:rsidR="15374A2B" w:rsidP="1CD895B7" w:rsidRDefault="15374A2B" w14:paraId="7B6CD6C8" w14:textId="64057512">
      <w:pPr>
        <w:pStyle w:val="Normal"/>
        <w:ind w:left="0"/>
      </w:pPr>
      <w:r w:rsidRPr="1CD895B7" w:rsidR="15374A2B">
        <w:rPr>
          <w:rFonts w:ascii="Calibri" w:hAnsi="Calibri" w:eastAsia="Calibri" w:cs="Calibri"/>
          <w:noProof w:val="0"/>
          <w:sz w:val="22"/>
          <w:szCs w:val="22"/>
          <w:lang w:val="en-GB"/>
        </w:rPr>
        <w:t xml:space="preserve">The City Deal is an agreement between the UK Government, the Scottish Government and eight member authorities across Glasgow and the Clyde Valley. The partnership of eight neighbouring member authorities (East Dunbartonshire; East Renfrewshire; Glasgow City; Inverclyde; North Lanarkshire; Renfrewshire; South Lanarkshire; and West Dunbartonshire) has secured a £1.13 billion City Deal, the largest in the UK, which will drive economic growth in the Glasgow and Clyde Valley region. </w:t>
      </w:r>
    </w:p>
    <w:p w:rsidR="15374A2B" w:rsidP="1CD895B7" w:rsidRDefault="15374A2B" w14:paraId="09AC2C90" w14:textId="5CB9923B">
      <w:pPr>
        <w:pStyle w:val="Normal"/>
        <w:ind w:left="0"/>
      </w:pPr>
      <w:r w:rsidRPr="1CD895B7" w:rsidR="15374A2B">
        <w:rPr>
          <w:rFonts w:ascii="Calibri" w:hAnsi="Calibri" w:eastAsia="Calibri" w:cs="Calibri"/>
          <w:noProof w:val="0"/>
          <w:sz w:val="22"/>
          <w:szCs w:val="22"/>
          <w:lang w:val="en-GB"/>
        </w:rPr>
        <w:t xml:space="preserve">Twenty-six projects will be delivered over a period of twenty years, with projects a mixture of infrastructure, </w:t>
      </w:r>
      <w:r w:rsidRPr="1CD895B7" w:rsidR="15374A2B">
        <w:rPr>
          <w:rFonts w:ascii="Calibri" w:hAnsi="Calibri" w:eastAsia="Calibri" w:cs="Calibri"/>
          <w:noProof w:val="0"/>
          <w:sz w:val="22"/>
          <w:szCs w:val="22"/>
          <w:lang w:val="en-GB"/>
        </w:rPr>
        <w:t>employability</w:t>
      </w:r>
      <w:r w:rsidRPr="1CD895B7" w:rsidR="15374A2B">
        <w:rPr>
          <w:rFonts w:ascii="Calibri" w:hAnsi="Calibri" w:eastAsia="Calibri" w:cs="Calibri"/>
          <w:noProof w:val="0"/>
          <w:sz w:val="22"/>
          <w:szCs w:val="22"/>
          <w:lang w:val="en-GB"/>
        </w:rPr>
        <w:t xml:space="preserve"> and new business growth.</w:t>
      </w:r>
      <w:r w:rsidRPr="1CD895B7" w:rsidR="3667FA47">
        <w:rPr>
          <w:rFonts w:ascii="Calibri" w:hAnsi="Calibri" w:eastAsia="Calibri" w:cs="Calibri"/>
          <w:noProof w:val="0"/>
          <w:sz w:val="22"/>
          <w:szCs w:val="22"/>
          <w:lang w:val="en-GB"/>
        </w:rPr>
        <w:t xml:space="preserve"> As such, it is understood that procurement and collaboration in procurement can </w:t>
      </w:r>
      <w:r w:rsidRPr="1CD895B7" w:rsidR="3667FA47">
        <w:rPr>
          <w:rFonts w:ascii="Calibri" w:hAnsi="Calibri" w:eastAsia="Calibri" w:cs="Calibri"/>
          <w:noProof w:val="0"/>
          <w:sz w:val="22"/>
          <w:szCs w:val="22"/>
          <w:lang w:val="en-GB"/>
        </w:rPr>
        <w:t>assist</w:t>
      </w:r>
      <w:r w:rsidRPr="1CD895B7" w:rsidR="3667FA47">
        <w:rPr>
          <w:rFonts w:ascii="Calibri" w:hAnsi="Calibri" w:eastAsia="Calibri" w:cs="Calibri"/>
          <w:noProof w:val="0"/>
          <w:sz w:val="22"/>
          <w:szCs w:val="22"/>
          <w:lang w:val="en-GB"/>
        </w:rPr>
        <w:t xml:space="preserve"> to support this vision.</w:t>
      </w:r>
    </w:p>
    <w:p w:rsidR="3667FA47" w:rsidP="1CD895B7" w:rsidRDefault="3667FA47" w14:paraId="496CC33A" w14:textId="291EFC69">
      <w:pPr>
        <w:pStyle w:val="Normal"/>
        <w:ind w:left="0"/>
      </w:pPr>
      <w:r w:rsidRPr="1CD895B7" w:rsidR="3667FA47">
        <w:rPr>
          <w:rFonts w:ascii="Calibri" w:hAnsi="Calibri" w:eastAsia="Calibri" w:cs="Calibri"/>
          <w:noProof w:val="0"/>
          <w:sz w:val="22"/>
          <w:szCs w:val="22"/>
          <w:lang w:val="en-GB"/>
        </w:rPr>
        <w:t xml:space="preserve">To support and drive forward this strategy, a new group has been created, the Legal and Procurement Support Group (LPSG), made up of representatives from each of the eight participating authorities. It will </w:t>
      </w:r>
      <w:r w:rsidRPr="1CD895B7" w:rsidR="3667FA47">
        <w:rPr>
          <w:rFonts w:ascii="Calibri" w:hAnsi="Calibri" w:eastAsia="Calibri" w:cs="Calibri"/>
          <w:noProof w:val="0"/>
          <w:sz w:val="22"/>
          <w:szCs w:val="22"/>
          <w:lang w:val="en-GB"/>
        </w:rPr>
        <w:t>provide</w:t>
      </w:r>
      <w:r w:rsidRPr="1CD895B7" w:rsidR="3667FA47">
        <w:rPr>
          <w:rFonts w:ascii="Calibri" w:hAnsi="Calibri" w:eastAsia="Calibri" w:cs="Calibri"/>
          <w:noProof w:val="0"/>
          <w:sz w:val="22"/>
          <w:szCs w:val="22"/>
          <w:lang w:val="en-GB"/>
        </w:rPr>
        <w:t xml:space="preserve"> guidance on best practice to the Project Management Office (PMO) and other stakeholders and </w:t>
      </w:r>
      <w:r w:rsidRPr="1CD895B7" w:rsidR="3667FA47">
        <w:rPr>
          <w:rFonts w:ascii="Calibri" w:hAnsi="Calibri" w:eastAsia="Calibri" w:cs="Calibri"/>
          <w:noProof w:val="0"/>
          <w:sz w:val="22"/>
          <w:szCs w:val="22"/>
          <w:lang w:val="en-GB"/>
        </w:rPr>
        <w:t>assist</w:t>
      </w:r>
      <w:r w:rsidRPr="1CD895B7" w:rsidR="3667FA47">
        <w:rPr>
          <w:rFonts w:ascii="Calibri" w:hAnsi="Calibri" w:eastAsia="Calibri" w:cs="Calibri"/>
          <w:noProof w:val="0"/>
          <w:sz w:val="22"/>
          <w:szCs w:val="22"/>
          <w:lang w:val="en-GB"/>
        </w:rPr>
        <w:t xml:space="preserve"> the member authorities to understand the impact procurement will have on the City Deal Programme.</w:t>
      </w:r>
    </w:p>
    <w:p w:rsidR="3667FA47" w:rsidP="1CD895B7" w:rsidRDefault="3667FA47" w14:paraId="55245080" w14:textId="5639DA07">
      <w:pPr>
        <w:pStyle w:val="Normal"/>
        <w:ind w:left="0"/>
        <w:rPr>
          <w:rFonts w:ascii="Calibri" w:hAnsi="Calibri" w:eastAsia="Calibri" w:cs="Calibri"/>
          <w:noProof w:val="0"/>
          <w:sz w:val="22"/>
          <w:szCs w:val="22"/>
          <w:lang w:val="en-GB"/>
        </w:rPr>
      </w:pPr>
      <w:r w:rsidRPr="1CD895B7" w:rsidR="3667FA47">
        <w:rPr>
          <w:rFonts w:ascii="Calibri" w:hAnsi="Calibri" w:eastAsia="Calibri" w:cs="Calibri"/>
          <w:noProof w:val="0"/>
          <w:sz w:val="22"/>
          <w:szCs w:val="22"/>
          <w:lang w:val="en-GB"/>
        </w:rPr>
        <w:t>Further reading;</w:t>
      </w:r>
    </w:p>
    <w:p w:rsidR="3667FA47" w:rsidP="1CD895B7" w:rsidRDefault="3667FA47" w14:paraId="6BBFB703" w14:textId="1CC9A47B">
      <w:pPr>
        <w:pStyle w:val="ListParagraph"/>
        <w:numPr>
          <w:ilvl w:val="0"/>
          <w:numId w:val="9"/>
        </w:numPr>
        <w:rPr>
          <w:rFonts w:ascii="Calibri" w:hAnsi="Calibri" w:eastAsia="Calibri" w:cs="Calibri"/>
          <w:noProof w:val="0"/>
          <w:sz w:val="22"/>
          <w:szCs w:val="22"/>
          <w:lang w:val="en-GB"/>
        </w:rPr>
      </w:pPr>
      <w:hyperlink r:id="R5a96560e1ec44b0e">
        <w:r w:rsidRPr="1CD895B7" w:rsidR="3667FA47">
          <w:rPr>
            <w:rStyle w:val="Hyperlink"/>
            <w:rFonts w:ascii="Calibri" w:hAnsi="Calibri" w:eastAsia="Calibri" w:cs="Calibri"/>
            <w:noProof w:val="0"/>
            <w:sz w:val="22"/>
            <w:szCs w:val="22"/>
            <w:lang w:val="en-GB"/>
          </w:rPr>
          <w:t>https://www.glasgow.gov.uk/CHttpHandler.ashx?id=32240&amp;p=0</w:t>
        </w:r>
      </w:hyperlink>
      <w:r w:rsidRPr="1CD895B7" w:rsidR="3667FA47">
        <w:rPr>
          <w:rFonts w:ascii="Calibri" w:hAnsi="Calibri" w:eastAsia="Calibri" w:cs="Calibri"/>
          <w:noProof w:val="0"/>
          <w:sz w:val="22"/>
          <w:szCs w:val="22"/>
          <w:lang w:val="en-GB"/>
        </w:rPr>
        <w:t xml:space="preserve"> </w:t>
      </w:r>
    </w:p>
    <w:p w:rsidR="1CD895B7" w:rsidP="1CD895B7" w:rsidRDefault="1CD895B7" w14:paraId="3CDD6736" w14:textId="5E32102D">
      <w:pPr>
        <w:pStyle w:val="Normal"/>
        <w:ind w:left="0"/>
        <w:rPr>
          <w:rFonts w:ascii="Calibri" w:hAnsi="Calibri" w:eastAsia="Calibri" w:cs="Calibri"/>
          <w:noProof w:val="0"/>
          <w:sz w:val="22"/>
          <w:szCs w:val="22"/>
          <w:lang w:val="en-GB"/>
        </w:rPr>
      </w:pPr>
    </w:p>
    <w:p w:rsidR="1CD895B7" w:rsidP="1CD895B7" w:rsidRDefault="1CD895B7" w14:paraId="7846EA16" w14:textId="78A7A7F2">
      <w:pPr>
        <w:pStyle w:val="Normal"/>
        <w:ind w:left="0"/>
        <w:rPr>
          <w:rFonts w:ascii="Calibri" w:hAnsi="Calibri" w:eastAsia="Calibri" w:cs="Calibri"/>
          <w:b w:val="1"/>
          <w:bCs w:val="1"/>
          <w:noProof w:val="0"/>
          <w:sz w:val="22"/>
          <w:szCs w:val="22"/>
          <w:u w:val="single"/>
          <w:lang w:val="en-GB"/>
        </w:rPr>
      </w:pPr>
    </w:p>
    <w:p w:rsidR="29AA13D8" w:rsidP="1755EA36" w:rsidRDefault="29AA13D8" w14:paraId="0924A7A7" w14:textId="115B5223">
      <w:pPr>
        <w:pStyle w:val="Normal"/>
        <w:ind w:left="0"/>
        <w:rPr>
          <w:rFonts w:ascii="Calibri" w:hAnsi="Calibri" w:eastAsia="Calibri" w:cs="Calibri"/>
          <w:b w:val="1"/>
          <w:bCs w:val="1"/>
          <w:noProof w:val="0"/>
          <w:sz w:val="22"/>
          <w:szCs w:val="22"/>
          <w:u w:val="single"/>
          <w:lang w:val="en-GB"/>
        </w:rPr>
      </w:pPr>
      <w:r w:rsidRPr="1755EA36" w:rsidR="29AA13D8">
        <w:rPr>
          <w:rFonts w:ascii="Calibri" w:hAnsi="Calibri" w:eastAsia="Calibri" w:cs="Calibri"/>
          <w:b w:val="1"/>
          <w:bCs w:val="1"/>
          <w:noProof w:val="0"/>
          <w:sz w:val="22"/>
          <w:szCs w:val="22"/>
          <w:u w:val="single"/>
          <w:lang w:val="en-GB"/>
        </w:rPr>
        <w:t>Shared</w:t>
      </w:r>
      <w:r w:rsidRPr="1755EA36" w:rsidR="3B5C79E6">
        <w:rPr>
          <w:rFonts w:ascii="Calibri" w:hAnsi="Calibri" w:eastAsia="Calibri" w:cs="Calibri"/>
          <w:b w:val="1"/>
          <w:bCs w:val="1"/>
          <w:noProof w:val="0"/>
          <w:sz w:val="22"/>
          <w:szCs w:val="22"/>
          <w:u w:val="single"/>
          <w:lang w:val="en-GB"/>
        </w:rPr>
        <w:t>/</w:t>
      </w:r>
      <w:r w:rsidRPr="1755EA36" w:rsidR="6E550230">
        <w:rPr>
          <w:rFonts w:ascii="Calibri" w:hAnsi="Calibri" w:eastAsia="Calibri" w:cs="Calibri"/>
          <w:b w:val="1"/>
          <w:bCs w:val="1"/>
          <w:noProof w:val="0"/>
          <w:sz w:val="22"/>
          <w:szCs w:val="22"/>
          <w:u w:val="single"/>
          <w:lang w:val="en-GB"/>
        </w:rPr>
        <w:t>I</w:t>
      </w:r>
      <w:r w:rsidRPr="1755EA36" w:rsidR="3B5C79E6">
        <w:rPr>
          <w:rFonts w:ascii="Calibri" w:hAnsi="Calibri" w:eastAsia="Calibri" w:cs="Calibri"/>
          <w:b w:val="1"/>
          <w:bCs w:val="1"/>
          <w:noProof w:val="0"/>
          <w:sz w:val="22"/>
          <w:szCs w:val="22"/>
          <w:u w:val="single"/>
          <w:lang w:val="en-GB"/>
        </w:rPr>
        <w:t xml:space="preserve">ntegrated </w:t>
      </w:r>
      <w:r w:rsidRPr="1755EA36" w:rsidR="29AA13D8">
        <w:rPr>
          <w:rFonts w:ascii="Calibri" w:hAnsi="Calibri" w:eastAsia="Calibri" w:cs="Calibri"/>
          <w:b w:val="1"/>
          <w:bCs w:val="1"/>
          <w:noProof w:val="0"/>
          <w:sz w:val="22"/>
          <w:szCs w:val="22"/>
          <w:u w:val="single"/>
          <w:lang w:val="en-GB"/>
        </w:rPr>
        <w:t>Services</w:t>
      </w:r>
      <w:r w:rsidRPr="1755EA36" w:rsidR="1782BDDA">
        <w:rPr>
          <w:rFonts w:ascii="Calibri" w:hAnsi="Calibri" w:eastAsia="Calibri" w:cs="Calibri"/>
          <w:b w:val="1"/>
          <w:bCs w:val="1"/>
          <w:noProof w:val="0"/>
          <w:sz w:val="22"/>
          <w:szCs w:val="22"/>
          <w:u w:val="single"/>
          <w:lang w:val="en-GB"/>
        </w:rPr>
        <w:t xml:space="preserve"> and Software</w:t>
      </w:r>
    </w:p>
    <w:p w:rsidR="445FBBB7" w:rsidP="1755EA36" w:rsidRDefault="445FBBB7" w14:paraId="09F624B9" w14:textId="7F9CE2C9">
      <w:pPr>
        <w:pStyle w:val="Normal"/>
        <w:ind w:left="0"/>
        <w:rPr>
          <w:rFonts w:ascii="Calibri" w:hAnsi="Calibri" w:eastAsia="Calibri" w:cs="Calibri"/>
          <w:b w:val="0"/>
          <w:bCs w:val="0"/>
          <w:noProof w:val="0"/>
          <w:sz w:val="22"/>
          <w:szCs w:val="22"/>
          <w:u w:val="single"/>
          <w:lang w:val="en-GB"/>
        </w:rPr>
      </w:pPr>
      <w:r w:rsidRPr="1755EA36" w:rsidR="445FBBB7">
        <w:rPr>
          <w:rFonts w:ascii="Calibri" w:hAnsi="Calibri" w:eastAsia="Calibri" w:cs="Calibri"/>
          <w:b w:val="0"/>
          <w:bCs w:val="0"/>
          <w:noProof w:val="0"/>
          <w:sz w:val="22"/>
          <w:szCs w:val="22"/>
          <w:u w:val="single"/>
          <w:lang w:val="en-GB"/>
        </w:rPr>
        <w:t xml:space="preserve">Shared </w:t>
      </w:r>
      <w:r w:rsidRPr="1755EA36" w:rsidR="74F78A79">
        <w:rPr>
          <w:rFonts w:ascii="Calibri" w:hAnsi="Calibri" w:eastAsia="Calibri" w:cs="Calibri"/>
          <w:b w:val="0"/>
          <w:bCs w:val="0"/>
          <w:noProof w:val="0"/>
          <w:sz w:val="22"/>
          <w:szCs w:val="22"/>
          <w:u w:val="single"/>
          <w:lang w:val="en-GB"/>
        </w:rPr>
        <w:t>ICT</w:t>
      </w:r>
      <w:r w:rsidRPr="1755EA36" w:rsidR="44E27F58">
        <w:rPr>
          <w:rFonts w:ascii="Calibri" w:hAnsi="Calibri" w:eastAsia="Calibri" w:cs="Calibri"/>
          <w:b w:val="0"/>
          <w:bCs w:val="0"/>
          <w:noProof w:val="0"/>
          <w:sz w:val="22"/>
          <w:szCs w:val="22"/>
          <w:u w:val="single"/>
          <w:lang w:val="en-GB"/>
        </w:rPr>
        <w:t xml:space="preserve"> Services </w:t>
      </w:r>
      <w:r w:rsidRPr="1755EA36" w:rsidR="4337111F">
        <w:rPr>
          <w:rFonts w:ascii="Calibri" w:hAnsi="Calibri" w:eastAsia="Calibri" w:cs="Calibri"/>
          <w:b w:val="0"/>
          <w:bCs w:val="0"/>
          <w:noProof w:val="0"/>
          <w:sz w:val="22"/>
          <w:szCs w:val="22"/>
          <w:u w:val="single"/>
          <w:lang w:val="en-GB"/>
        </w:rPr>
        <w:t>(2013</w:t>
      </w:r>
      <w:r w:rsidRPr="1755EA36" w:rsidR="76BA1249">
        <w:rPr>
          <w:rFonts w:ascii="Calibri" w:hAnsi="Calibri" w:eastAsia="Calibri" w:cs="Calibri"/>
          <w:b w:val="0"/>
          <w:bCs w:val="0"/>
          <w:noProof w:val="0"/>
          <w:sz w:val="22"/>
          <w:szCs w:val="22"/>
          <w:u w:val="single"/>
          <w:lang w:val="en-GB"/>
        </w:rPr>
        <w:t>)</w:t>
      </w:r>
    </w:p>
    <w:p w:rsidR="76BA1249" w:rsidP="1CD895B7" w:rsidRDefault="76BA1249" w14:paraId="72345E8F" w14:textId="162354D9">
      <w:pPr>
        <w:shd w:val="clear" w:color="auto" w:fill="FFFFFF" w:themeFill="background1"/>
        <w:spacing w:before="3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1CD895B7" w:rsidR="76BA1249">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East Renfrewshire Council, Renfrewshire Council and Inverclyde Council awarded a contract to form a shared service for ICT and a Transformation Lead was appointed.</w:t>
      </w:r>
    </w:p>
    <w:p w:rsidR="1CD895B7" w:rsidP="1CD895B7" w:rsidRDefault="1CD895B7" w14:paraId="3E614EA2" w14:textId="1EB10EB4">
      <w:pPr>
        <w:pStyle w:val="Normal"/>
        <w:shd w:val="clear" w:color="auto" w:fill="FFFFFF" w:themeFill="background1"/>
        <w:spacing w:before="3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p>
    <w:p w:rsidR="0C57083D" w:rsidP="1CD895B7" w:rsidRDefault="0C57083D" w14:paraId="127501BC" w14:textId="78EB2AAA">
      <w:pPr>
        <w:pStyle w:val="Normal"/>
        <w:spacing w:before="3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1CD895B7" w:rsidR="0C57083D">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East Renfrewshire Council, Renfrewshire Council and Inverclyde Council agreed to form a shared service for ICT across the 3 councils. The model agreed is that whilst staff will remain employed by their existing employer, ICT will become a ‘virtual’ shared service.</w:t>
      </w:r>
    </w:p>
    <w:p w:rsidR="1CD895B7" w:rsidP="1755EA36" w:rsidRDefault="1CD895B7" w14:paraId="4FF1FF76" w14:textId="29798E4B">
      <w:pPr>
        <w:pStyle w:val="Normal"/>
        <w:spacing w:before="3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br/>
      </w:r>
      <w:r w:rsidRPr="1755EA36" w:rsidR="0C57083D">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The </w:t>
      </w:r>
      <w:r w:rsidRPr="1755EA36" w:rsidR="179ECEFD">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councils appointed </w:t>
      </w:r>
      <w:r w:rsidRPr="1755EA36" w:rsidR="0C57083D">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a Transformation Lead for a period of up to 2 years. The role of the Transformation Lead w</w:t>
      </w:r>
      <w:r w:rsidRPr="1755EA36" w:rsidR="5792347E">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as</w:t>
      </w:r>
      <w:r w:rsidRPr="1755EA36" w:rsidR="0C57083D">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to </w:t>
      </w:r>
      <w:r w:rsidRPr="1755EA36" w:rsidR="0C57083D">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identify</w:t>
      </w:r>
      <w:r w:rsidRPr="1755EA36" w:rsidR="0C57083D">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and project manage the implementation of projects across the 3 councils </w:t>
      </w:r>
      <w:r w:rsidRPr="1755EA36" w:rsidR="38D08E86">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to</w:t>
      </w:r>
      <w:r w:rsidRPr="1755EA36" w:rsidR="0C57083D">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reduce costs, improve service delivery and increase resilience within the </w:t>
      </w:r>
      <w:r w:rsidRPr="1755EA36" w:rsidR="0C57083D">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2 year</w:t>
      </w:r>
      <w:r w:rsidRPr="1755EA36" w:rsidR="0C57083D">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time scale and beyond, specifically through joint procurement, contract management, joint project management and the sharing of specialist skills.</w:t>
      </w:r>
    </w:p>
    <w:p w:rsidR="1CD895B7" w:rsidP="1755EA36" w:rsidRDefault="1CD895B7" w14:paraId="78BE65CE" w14:textId="200FA64C">
      <w:pPr>
        <w:pStyle w:val="Normal"/>
        <w:spacing w:before="30" w:beforeAutospacing="off" w:after="0" w:afterAutospacing="off"/>
        <w:jc w:val="left"/>
        <w:rPr/>
      </w:pPr>
    </w:p>
    <w:p w:rsidR="1CD895B7" w:rsidP="1755EA36" w:rsidRDefault="1CD895B7" w14:paraId="7DA55BED" w14:textId="4FF14A33">
      <w:pPr>
        <w:pStyle w:val="Normal"/>
        <w:spacing w:before="30" w:beforeAutospacing="off" w:after="0" w:afterAutospacing="off"/>
        <w:jc w:val="left"/>
        <w:rPr/>
      </w:pPr>
    </w:p>
    <w:p w:rsidR="76BA1249" w:rsidP="1CD895B7" w:rsidRDefault="76BA1249" w14:paraId="36E67A34" w14:textId="0382868F">
      <w:pPr>
        <w:pStyle w:val="Normal"/>
        <w:rPr>
          <w:rFonts w:ascii="Calibri" w:hAnsi="Calibri" w:eastAsia="Calibri" w:cs="Calibri"/>
          <w:noProof w:val="0"/>
          <w:sz w:val="22"/>
          <w:szCs w:val="22"/>
          <w:lang w:val="en-GB"/>
        </w:rPr>
      </w:pPr>
      <w:r w:rsidRPr="1CD895B7" w:rsidR="76BA1249">
        <w:rPr>
          <w:rFonts w:ascii="Calibri" w:hAnsi="Calibri" w:eastAsia="Calibri" w:cs="Calibri"/>
          <w:noProof w:val="0"/>
          <w:sz w:val="22"/>
          <w:szCs w:val="22"/>
          <w:lang w:val="en-GB"/>
        </w:rPr>
        <w:t>Further reading</w:t>
      </w:r>
    </w:p>
    <w:p w:rsidR="76BA1249" w:rsidP="1CD895B7" w:rsidRDefault="76BA1249" w14:paraId="30DFA3E3" w14:textId="702DF069">
      <w:pPr>
        <w:pStyle w:val="ListParagraph"/>
        <w:numPr>
          <w:ilvl w:val="0"/>
          <w:numId w:val="8"/>
        </w:numPr>
        <w:rPr>
          <w:rFonts w:ascii="Calibri" w:hAnsi="Calibri" w:eastAsia="Calibri" w:cs="Calibri"/>
          <w:noProof w:val="0"/>
          <w:sz w:val="22"/>
          <w:szCs w:val="22"/>
          <w:lang w:val="en-GB"/>
        </w:rPr>
      </w:pPr>
      <w:hyperlink r:id="R131ada53257f4c87">
        <w:r w:rsidRPr="1CD895B7" w:rsidR="76BA1249">
          <w:rPr>
            <w:rStyle w:val="Hyperlink"/>
            <w:rFonts w:ascii="Calibri" w:hAnsi="Calibri" w:eastAsia="Calibri" w:cs="Calibri"/>
            <w:noProof w:val="0"/>
            <w:sz w:val="22"/>
            <w:szCs w:val="22"/>
            <w:lang w:val="en-GB"/>
          </w:rPr>
          <w:t>https://www.publiccontractsscotland.gov.uk/search/show/search_view.aspx?ID=JUN147137</w:t>
        </w:r>
      </w:hyperlink>
      <w:r w:rsidRPr="1CD895B7" w:rsidR="76BA1249">
        <w:rPr>
          <w:rFonts w:ascii="Calibri" w:hAnsi="Calibri" w:eastAsia="Calibri" w:cs="Calibri"/>
          <w:noProof w:val="0"/>
          <w:sz w:val="22"/>
          <w:szCs w:val="22"/>
          <w:lang w:val="en-GB"/>
        </w:rPr>
        <w:t xml:space="preserve"> </w:t>
      </w:r>
    </w:p>
    <w:p w:rsidR="109B064B" w:rsidP="1CD895B7" w:rsidRDefault="109B064B" w14:paraId="2697EB71" w14:textId="31FCA66C">
      <w:pPr>
        <w:pStyle w:val="ListParagraph"/>
        <w:numPr>
          <w:ilvl w:val="0"/>
          <w:numId w:val="8"/>
        </w:numPr>
        <w:rPr>
          <w:rFonts w:ascii="Calibri" w:hAnsi="Calibri" w:eastAsia="Calibri" w:cs="Calibri"/>
          <w:noProof w:val="0"/>
          <w:sz w:val="22"/>
          <w:szCs w:val="22"/>
          <w:lang w:val="en-GB"/>
        </w:rPr>
      </w:pPr>
      <w:hyperlink r:id="Ra35fe35c439f4c1a">
        <w:r w:rsidRPr="1755EA36" w:rsidR="109B064B">
          <w:rPr>
            <w:rStyle w:val="Hyperlink"/>
            <w:rFonts w:ascii="Calibri" w:hAnsi="Calibri" w:eastAsia="Calibri" w:cs="Calibri"/>
            <w:noProof w:val="0"/>
            <w:sz w:val="22"/>
            <w:szCs w:val="22"/>
            <w:lang w:val="en-GB"/>
          </w:rPr>
          <w:t>https://www.publiccontractsscotland.gov.uk/search/show/search_view.aspx?ID=FEB136590</w:t>
        </w:r>
      </w:hyperlink>
      <w:r w:rsidRPr="1755EA36" w:rsidR="109B064B">
        <w:rPr>
          <w:rFonts w:ascii="Calibri" w:hAnsi="Calibri" w:eastAsia="Calibri" w:cs="Calibri"/>
          <w:noProof w:val="0"/>
          <w:sz w:val="22"/>
          <w:szCs w:val="22"/>
          <w:lang w:val="en-GB"/>
        </w:rPr>
        <w:t xml:space="preserve"> </w:t>
      </w:r>
    </w:p>
    <w:p w:rsidR="1CD895B7" w:rsidP="1755EA36" w:rsidRDefault="1CD895B7" w14:paraId="0F81BB5E" w14:textId="3CE3A200">
      <w:pPr>
        <w:pStyle w:val="Normal"/>
        <w:ind w:left="0"/>
        <w:rPr>
          <w:rFonts w:ascii="Calibri" w:hAnsi="Calibri" w:eastAsia="Calibri" w:cs="Calibri"/>
          <w:noProof w:val="0"/>
          <w:sz w:val="22"/>
          <w:szCs w:val="22"/>
          <w:lang w:val="en-GB"/>
        </w:rPr>
      </w:pPr>
    </w:p>
    <w:p w:rsidR="1CD895B7" w:rsidP="1755EA36" w:rsidRDefault="1CD895B7" w14:paraId="50CF542F" w14:textId="0A8F33CA">
      <w:pPr>
        <w:pStyle w:val="Normal"/>
        <w:rPr>
          <w:rFonts w:ascii="Calibri" w:hAnsi="Calibri" w:eastAsia="Calibri" w:cs="Calibri" w:asciiTheme="minorAscii" w:hAnsiTheme="minorAscii" w:eastAsiaTheme="minorAscii" w:cstheme="minorAscii"/>
          <w:b w:val="0"/>
          <w:bCs w:val="0"/>
          <w:noProof w:val="0"/>
          <w:sz w:val="22"/>
          <w:szCs w:val="22"/>
          <w:u w:val="single"/>
          <w:lang w:val="en-GB"/>
        </w:rPr>
      </w:pPr>
      <w:r w:rsidRPr="1755EA36" w:rsidR="61E9C82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u w:val="single"/>
          <w:lang w:val="en-GB"/>
        </w:rPr>
        <w:t xml:space="preserve">Technology Enabled </w:t>
      </w:r>
      <w:r w:rsidRPr="1755EA36" w:rsidR="61E9C82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u w:val="single"/>
          <w:lang w:val="en-GB"/>
        </w:rPr>
        <w:t xml:space="preserve">Care </w:t>
      </w:r>
      <w:r w:rsidRPr="1755EA36" w:rsidR="61E9C829">
        <w:rPr>
          <w:rFonts w:ascii="Calibri" w:hAnsi="Calibri" w:eastAsia="Calibri" w:cs="Calibri" w:asciiTheme="minorAscii" w:hAnsiTheme="minorAscii" w:eastAsiaTheme="minorAscii" w:cstheme="minorAscii"/>
          <w:b w:val="0"/>
          <w:bCs w:val="0"/>
          <w:noProof w:val="0"/>
          <w:sz w:val="22"/>
          <w:szCs w:val="22"/>
          <w:u w:val="single"/>
          <w:lang w:val="en-GB"/>
        </w:rPr>
        <w:t xml:space="preserve"> (</w:t>
      </w:r>
      <w:r w:rsidRPr="1755EA36" w:rsidR="61E9C829">
        <w:rPr>
          <w:rFonts w:ascii="Calibri" w:hAnsi="Calibri" w:eastAsia="Calibri" w:cs="Calibri" w:asciiTheme="minorAscii" w:hAnsiTheme="minorAscii" w:eastAsiaTheme="minorAscii" w:cstheme="minorAscii"/>
          <w:b w:val="0"/>
          <w:bCs w:val="0"/>
          <w:noProof w:val="0"/>
          <w:sz w:val="22"/>
          <w:szCs w:val="22"/>
          <w:u w:val="single"/>
          <w:lang w:val="en-GB"/>
        </w:rPr>
        <w:t>2018)</w:t>
      </w:r>
    </w:p>
    <w:p w:rsidR="1CD895B7" w:rsidP="1755EA36" w:rsidRDefault="1CD895B7" w14:paraId="3431FA18" w14:textId="2FDD945E">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755EA36" w:rsidR="61E9C82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East Lothian Councils Telecare service handles calls from users of assistive technology such as call bells, door monitors and smoke detectors which are linked to the service. It currently supports 9,000 clients between the three local authority areas of Midlothian, East Lothian and Scottish Borders.</w:t>
      </w:r>
    </w:p>
    <w:p w:rsidR="1CD895B7" w:rsidP="1755EA36" w:rsidRDefault="1CD895B7" w14:paraId="35441B50" w14:textId="27915219">
      <w:pPr>
        <w:pStyle w:val="Normal"/>
        <w:ind w:left="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755EA36" w:rsidR="61E9C82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Further reading </w:t>
      </w:r>
    </w:p>
    <w:p w:rsidR="1CD895B7" w:rsidP="1755EA36" w:rsidRDefault="1CD895B7" w14:paraId="0BFA8E40" w14:textId="564A9B2A">
      <w:pPr>
        <w:pStyle w:val="ListParagraph"/>
        <w:numPr>
          <w:ilvl w:val="0"/>
          <w:numId w:val="2"/>
        </w:numPr>
        <w:rPr>
          <w:rFonts w:ascii="Helvetica" w:hAnsi="Helvetica" w:eastAsia="Helvetica" w:cs="Helvetica"/>
          <w:b w:val="0"/>
          <w:bCs w:val="0"/>
          <w:i w:val="0"/>
          <w:iCs w:val="0"/>
          <w:caps w:val="0"/>
          <w:smallCaps w:val="0"/>
          <w:noProof w:val="0"/>
          <w:color w:val="000000" w:themeColor="text1" w:themeTint="FF" w:themeShade="FF"/>
          <w:sz w:val="30"/>
          <w:szCs w:val="30"/>
          <w:lang w:val="en-GB"/>
        </w:rPr>
      </w:pPr>
      <w:hyperlink r:id="Rbeac483f91e4479c">
        <w:r w:rsidRPr="1755EA36" w:rsidR="61E9C829">
          <w:rPr>
            <w:rStyle w:val="Hyperlink"/>
            <w:rFonts w:ascii="Calibri" w:hAnsi="Calibri" w:eastAsia="Calibri" w:cs="Calibri" w:asciiTheme="minorAscii" w:hAnsiTheme="minorAscii" w:eastAsiaTheme="minorAscii" w:cstheme="minorAscii"/>
            <w:b w:val="0"/>
            <w:bCs w:val="0"/>
            <w:i w:val="0"/>
            <w:iCs w:val="0"/>
            <w:caps w:val="0"/>
            <w:smallCaps w:val="0"/>
            <w:noProof w:val="0"/>
            <w:sz w:val="22"/>
            <w:szCs w:val="22"/>
            <w:lang w:val="en-GB"/>
          </w:rPr>
          <w:t>https://www.scotborders.gov.uk/news/article/4436/council_s_provider_of_telecare_monitoring_service_awarded_gold_standard_status</w:t>
        </w:r>
      </w:hyperlink>
    </w:p>
    <w:p w:rsidR="1CD895B7" w:rsidP="1CD895B7" w:rsidRDefault="1CD895B7" w14:paraId="1ED0CE58" w14:textId="71B83F68">
      <w:pPr>
        <w:pStyle w:val="Normal"/>
        <w:rPr>
          <w:rFonts w:ascii="Calibri" w:hAnsi="Calibri" w:eastAsia="Calibri" w:cs="Calibri"/>
          <w:noProof w:val="0"/>
          <w:sz w:val="22"/>
          <w:szCs w:val="22"/>
          <w:lang w:val="en-GB"/>
        </w:rPr>
      </w:pPr>
    </w:p>
    <w:p w:rsidR="1755EA36" w:rsidP="1755EA36" w:rsidRDefault="1755EA36" w14:paraId="7DD48BB5" w14:textId="59898846">
      <w:pPr>
        <w:pStyle w:val="Normal"/>
        <w:rPr>
          <w:rFonts w:ascii="Calibri" w:hAnsi="Calibri" w:eastAsia="Calibri" w:cs="Calibri"/>
          <w:noProof w:val="0"/>
          <w:sz w:val="22"/>
          <w:szCs w:val="22"/>
          <w:lang w:val="en-GB"/>
        </w:rPr>
      </w:pPr>
    </w:p>
    <w:p w:rsidR="1755EA36" w:rsidP="1755EA36" w:rsidRDefault="1755EA36" w14:paraId="6C13752E" w14:textId="2C1F6A5C">
      <w:pPr>
        <w:pStyle w:val="Normal"/>
        <w:rPr>
          <w:rFonts w:ascii="Calibri" w:hAnsi="Calibri" w:eastAsia="Calibri" w:cs="Calibri"/>
          <w:noProof w:val="0"/>
          <w:sz w:val="22"/>
          <w:szCs w:val="22"/>
          <w:lang w:val="en-GB"/>
        </w:rPr>
      </w:pPr>
    </w:p>
    <w:p w:rsidR="1755EA36" w:rsidP="1755EA36" w:rsidRDefault="1755EA36" w14:paraId="698946FD" w14:textId="1D988653">
      <w:pPr>
        <w:pStyle w:val="Normal"/>
        <w:rPr>
          <w:rFonts w:ascii="Calibri" w:hAnsi="Calibri" w:eastAsia="Calibri" w:cs="Calibri"/>
          <w:noProof w:val="0"/>
          <w:sz w:val="22"/>
          <w:szCs w:val="22"/>
          <w:lang w:val="en-GB"/>
        </w:rPr>
      </w:pPr>
    </w:p>
    <w:p w:rsidR="1755EA36" w:rsidP="1755EA36" w:rsidRDefault="1755EA36" w14:paraId="71D48E11" w14:textId="45498DAD">
      <w:pPr>
        <w:pStyle w:val="Normal"/>
        <w:rPr>
          <w:rFonts w:ascii="Calibri" w:hAnsi="Calibri" w:eastAsia="Calibri" w:cs="Calibri"/>
          <w:noProof w:val="0"/>
          <w:sz w:val="22"/>
          <w:szCs w:val="22"/>
          <w:lang w:val="en-GB"/>
        </w:rPr>
      </w:pPr>
    </w:p>
    <w:p w:rsidR="1755EA36" w:rsidP="1755EA36" w:rsidRDefault="1755EA36" w14:paraId="6B4AE5D6" w14:textId="3EC94E48">
      <w:pPr>
        <w:pStyle w:val="Normal"/>
        <w:rPr>
          <w:rFonts w:ascii="Calibri" w:hAnsi="Calibri" w:eastAsia="Calibri" w:cs="Calibri"/>
          <w:noProof w:val="0"/>
          <w:sz w:val="22"/>
          <w:szCs w:val="22"/>
          <w:lang w:val="en-GB"/>
        </w:rPr>
      </w:pPr>
    </w:p>
    <w:p w:rsidR="1755EA36" w:rsidP="1755EA36" w:rsidRDefault="1755EA36" w14:paraId="6876E3B3" w14:textId="4FC92640">
      <w:pPr>
        <w:pStyle w:val="Normal"/>
        <w:rPr>
          <w:rFonts w:ascii="Calibri" w:hAnsi="Calibri" w:eastAsia="Calibri" w:cs="Calibri"/>
          <w:noProof w:val="0"/>
          <w:sz w:val="22"/>
          <w:szCs w:val="22"/>
          <w:lang w:val="en-GB"/>
        </w:rPr>
      </w:pPr>
    </w:p>
    <w:p w:rsidR="1CD895B7" w:rsidP="1CD895B7" w:rsidRDefault="1CD895B7" w14:paraId="51FB693C" w14:textId="25A04EBD">
      <w:pPr>
        <w:pStyle w:val="Normal"/>
        <w:rPr>
          <w:rFonts w:ascii="Calibri" w:hAnsi="Calibri" w:eastAsia="Calibri" w:cs="Calibri"/>
          <w:noProof w:val="0"/>
          <w:sz w:val="22"/>
          <w:szCs w:val="22"/>
          <w:lang w:val="en-GB"/>
        </w:rPr>
      </w:pPr>
    </w:p>
    <w:p w:rsidR="0C2C576C" w:rsidP="1755EA36" w:rsidRDefault="0C2C576C" w14:paraId="0575E05B" w14:textId="12CA6D4A">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u w:val="single"/>
          <w:lang w:val="en-GB"/>
        </w:rPr>
      </w:pPr>
      <w:r w:rsidRPr="1755EA36" w:rsidR="0C2C57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u w:val="single"/>
          <w:lang w:val="en-GB"/>
        </w:rPr>
        <w:t>Forth</w:t>
      </w:r>
      <w:r w:rsidRPr="1755EA36" w:rsidR="0C2C576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u w:val="single"/>
          <w:lang w:val="en-GB"/>
        </w:rPr>
        <w:t xml:space="preserve"> Valley Business Gateway Services</w:t>
      </w:r>
      <w:r w:rsidRPr="1755EA36" w:rsidR="4314CE8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u w:val="single"/>
          <w:lang w:val="en-GB"/>
        </w:rPr>
        <w:t xml:space="preserve"> (2017</w:t>
      </w:r>
      <w:r w:rsidRPr="1755EA36" w:rsidR="0FF9CFC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u w:val="single"/>
          <w:lang w:val="en-GB"/>
        </w:rPr>
        <w:t xml:space="preserve"> + 2023)</w:t>
      </w:r>
    </w:p>
    <w:p w:rsidR="45CB042B" w:rsidP="1CD895B7" w:rsidRDefault="45CB042B" w14:paraId="3A27AD7C" w14:textId="356EEAD4">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CD895B7" w:rsidR="45CB042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Falkirk Council established a contract in 2017 to appoint a contractor to deliver the Business Gateway service in</w:t>
      </w:r>
      <w:r w:rsidRPr="1CD895B7" w:rsidR="2070327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Falkirk,</w:t>
      </w:r>
      <w:r w:rsidRPr="1CD895B7" w:rsidR="45CB042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Stirling and Clackmannanshire areas for an initial 2.5yr period, commencing 1st October 2017, with an option to extend for a further 2.5yrs. Additionally, Falkirk Council appointed a contractor to deliver business support activities funded by European Regional Development Fund in</w:t>
      </w:r>
      <w:r w:rsidRPr="1CD895B7" w:rsidR="13D3C6A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Falkirk,</w:t>
      </w:r>
      <w:r w:rsidRPr="1CD895B7" w:rsidR="45CB042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1CD895B7" w:rsidR="45CB042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Stirling and Clackmannanshire areas for an initial period of 18 months commencing 1st October 2017.</w:t>
      </w:r>
    </w:p>
    <w:p w:rsidR="48381E8F" w:rsidP="1CD895B7" w:rsidRDefault="48381E8F" w14:paraId="58D7D00C" w14:textId="721FE4B3">
      <w:pPr>
        <w:pStyle w:val="Normal"/>
        <w:rPr>
          <w:rFonts w:ascii="Calibri" w:hAnsi="Calibri" w:eastAsia="Calibri" w:cs="Calibri"/>
          <w:noProof w:val="0"/>
          <w:sz w:val="22"/>
          <w:szCs w:val="22"/>
          <w:lang w:val="en-GB"/>
        </w:rPr>
      </w:pPr>
      <w:r w:rsidRPr="1CD895B7" w:rsidR="48381E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Furthermore in 2</w:t>
      </w:r>
      <w:r w:rsidRPr="1CD895B7" w:rsidR="48381E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023 F</w:t>
      </w:r>
      <w:r w:rsidRPr="1CD895B7" w:rsidR="48381E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alkirk Council invited tenders to quote for the provision of business gateway services in Falkirk </w:t>
      </w:r>
      <w:r w:rsidRPr="1CD895B7" w:rsidR="48381E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and Clackmannanshire</w:t>
      </w:r>
      <w:r w:rsidRPr="1CD895B7" w:rsidR="48381E8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Falkirk Council was the contracting authority on behalf of Clackmannanshire Council.</w:t>
      </w:r>
    </w:p>
    <w:p w:rsidR="6C7588F3" w:rsidP="1CD895B7" w:rsidRDefault="6C7588F3" w14:paraId="2901C365" w14:textId="46323352">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CD895B7" w:rsidR="6C7588F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Further reading</w:t>
      </w:r>
    </w:p>
    <w:p w:rsidR="6C7588F3" w:rsidP="1CD895B7" w:rsidRDefault="6C7588F3" w14:paraId="1DDA4EF0" w14:textId="0922E8F8">
      <w:pPr>
        <w:pStyle w:val="ListParagraph"/>
        <w:numPr>
          <w:ilvl w:val="0"/>
          <w:numId w:val="4"/>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u w:val="none"/>
          <w:lang w:val="en-GB"/>
        </w:rPr>
      </w:pPr>
      <w:hyperlink r:id="R98f1a144c736414d">
        <w:r w:rsidRPr="1CD895B7" w:rsidR="6C7588F3">
          <w:rPr>
            <w:rStyle w:val="Hyperlink"/>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u w:val="none"/>
            <w:lang w:val="en-GB"/>
          </w:rPr>
          <w:t>https://www.publiccontractsscotland.gov.uk/search/show/search_view.aspx?ID=AUG291551</w:t>
        </w:r>
      </w:hyperlink>
      <w:r w:rsidRPr="1CD895B7" w:rsidR="160EEF1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u w:val="none"/>
          <w:lang w:val="en-GB"/>
        </w:rPr>
        <w:t xml:space="preserve"> </w:t>
      </w:r>
      <w:r w:rsidRPr="1CD895B7" w:rsidR="6C7588F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u w:val="none"/>
          <w:lang w:val="en-GB"/>
        </w:rPr>
        <w:t xml:space="preserve"> </w:t>
      </w:r>
      <w:r w:rsidRPr="1CD895B7" w:rsidR="7CB5170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u w:val="none"/>
          <w:lang w:val="en-GB"/>
        </w:rPr>
        <w:t xml:space="preserve"> </w:t>
      </w:r>
    </w:p>
    <w:p w:rsidR="155F3240" w:rsidP="1CD895B7" w:rsidRDefault="155F3240" w14:paraId="10D834CB" w14:textId="0705DA3D">
      <w:pPr>
        <w:pStyle w:val="ListParagraph"/>
        <w:numPr>
          <w:ilvl w:val="0"/>
          <w:numId w:val="4"/>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u w:val="none"/>
          <w:lang w:val="en-GB"/>
        </w:rPr>
      </w:pPr>
      <w:hyperlink r:id="R968928da497c443f">
        <w:r w:rsidRPr="1CD895B7" w:rsidR="155F3240">
          <w:rPr>
            <w:rStyle w:val="Hyperlink"/>
            <w:rFonts w:ascii="Calibri" w:hAnsi="Calibri" w:eastAsia="Calibri" w:cs="Calibri" w:asciiTheme="minorAscii" w:hAnsiTheme="minorAscii" w:eastAsiaTheme="minorAscii" w:cstheme="minorAscii"/>
            <w:b w:val="0"/>
            <w:bCs w:val="0"/>
            <w:i w:val="0"/>
            <w:iCs w:val="0"/>
            <w:caps w:val="0"/>
            <w:smallCaps w:val="0"/>
            <w:noProof w:val="0"/>
            <w:sz w:val="22"/>
            <w:szCs w:val="22"/>
            <w:lang w:val="en-GB"/>
          </w:rPr>
          <w:t>https://www.publiccontractsscotland.gov.uk/search/show/search_view.aspx?ID=JUL484469</w:t>
        </w:r>
      </w:hyperlink>
    </w:p>
    <w:p w:rsidR="1CD895B7" w:rsidP="1CD895B7" w:rsidRDefault="1CD895B7" w14:paraId="48D75CF3" w14:textId="7062D660">
      <w:pPr>
        <w:pStyle w:val="Normal"/>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u w:val="single"/>
          <w:lang w:val="en-GB"/>
        </w:rPr>
      </w:pPr>
    </w:p>
    <w:p w:rsidR="1CD895B7" w:rsidP="1CD895B7" w:rsidRDefault="1CD895B7" w14:paraId="38CD09F7" w14:textId="3544F2B3">
      <w:pPr>
        <w:pStyle w:val="Normal"/>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u w:val="single"/>
          <w:lang w:val="en-GB"/>
        </w:rPr>
      </w:pPr>
    </w:p>
    <w:p w:rsidR="2C894EFD" w:rsidP="1755EA36" w:rsidRDefault="2C894EFD" w14:paraId="41681018" w14:textId="528A15FD">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u w:val="single"/>
          <w:lang w:val="en-GB"/>
        </w:rPr>
      </w:pPr>
      <w:r w:rsidRPr="1755EA36" w:rsidR="2C894EF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u w:val="single"/>
          <w:lang w:val="en-GB"/>
        </w:rPr>
        <w:t>Sheriff Officer &amp; Debt Collection Services (2018)</w:t>
      </w:r>
    </w:p>
    <w:p w:rsidR="2C894EFD" w:rsidP="1CD895B7" w:rsidRDefault="2C894EFD" w14:paraId="73EF1F47" w14:textId="4F138CAD">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1CD895B7" w:rsidR="2C894EFD">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West Lothian and Falkirk Council have a joint procurement in place for the services of an external contractor to carry out effective diligence services and debt recovery in the pursuit of: Council Tax</w:t>
      </w:r>
      <w:r w:rsidRPr="1CD895B7" w:rsidR="2C894EFD">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w:t>
      </w:r>
      <w:r w:rsidRPr="1CD895B7" w:rsidR="2C894EFD">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w:t>
      </w:r>
      <w:r w:rsidRPr="1CD895B7" w:rsidR="2C894EFD">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Non Domest</w:t>
      </w:r>
      <w:r w:rsidRPr="1CD895B7" w:rsidR="2C894EFD">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i</w:t>
      </w:r>
      <w:r w:rsidRPr="1CD895B7" w:rsidR="2C894EFD">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c</w:t>
      </w:r>
      <w:r w:rsidRPr="1CD895B7" w:rsidR="2C894EFD">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Rates, Housing Benefit Overpayments, Sundry Debt invoices, Housing Rent Arrears, Commercial Rent Arrears and Business Improvement District Levy.</w:t>
      </w:r>
    </w:p>
    <w:p w:rsidR="1CD895B7" w:rsidP="1CD895B7" w:rsidRDefault="1CD895B7" w14:paraId="445173F2" w14:textId="76C600FF">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p>
    <w:p w:rsidR="2C894EFD" w:rsidP="1CD895B7" w:rsidRDefault="2C894EFD" w14:paraId="7C7595D2" w14:textId="2407B24A">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1CD895B7" w:rsidR="2C894EFD">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Further reading:</w:t>
      </w:r>
    </w:p>
    <w:p w:rsidR="2C894EFD" w:rsidP="1CD895B7" w:rsidRDefault="2C894EFD" w14:paraId="517CFCA4" w14:textId="306E34BE">
      <w:pPr>
        <w:pStyle w:val="ListParagraph"/>
        <w:numPr>
          <w:ilvl w:val="0"/>
          <w:numId w:val="10"/>
        </w:numPr>
        <w:rPr>
          <w:rFonts w:ascii="Calibri" w:hAnsi="Calibri" w:eastAsia="Calibri" w:cs="Calibri"/>
          <w:b w:val="0"/>
          <w:bCs w:val="0"/>
          <w:i w:val="0"/>
          <w:iCs w:val="0"/>
          <w:caps w:val="0"/>
          <w:smallCaps w:val="0"/>
          <w:noProof w:val="0"/>
          <w:color w:val="666666"/>
          <w:sz w:val="22"/>
          <w:szCs w:val="22"/>
          <w:lang w:val="en-GB"/>
        </w:rPr>
      </w:pPr>
      <w:hyperlink r:id="Rd3c69bd1a0c043a0">
        <w:r w:rsidRPr="1CD895B7" w:rsidR="2C894EFD">
          <w:rPr>
            <w:rStyle w:val="Hyperlink"/>
            <w:rFonts w:ascii="Calibri" w:hAnsi="Calibri" w:eastAsia="Calibri" w:cs="Calibri"/>
            <w:b w:val="0"/>
            <w:bCs w:val="0"/>
            <w:i w:val="0"/>
            <w:iCs w:val="0"/>
            <w:caps w:val="0"/>
            <w:smallCaps w:val="0"/>
            <w:noProof w:val="0"/>
            <w:sz w:val="22"/>
            <w:szCs w:val="22"/>
            <w:lang w:val="en-GB"/>
          </w:rPr>
          <w:t>https://www.publiccontractsscotland.gov.uk/search/show/search_view.aspx?ID=JUN323328</w:t>
        </w:r>
      </w:hyperlink>
      <w:r w:rsidRPr="1CD895B7" w:rsidR="2C894EFD">
        <w:rPr>
          <w:rFonts w:ascii="Calibri" w:hAnsi="Calibri" w:eastAsia="Calibri" w:cs="Calibri"/>
          <w:b w:val="0"/>
          <w:bCs w:val="0"/>
          <w:i w:val="0"/>
          <w:iCs w:val="0"/>
          <w:caps w:val="0"/>
          <w:smallCaps w:val="0"/>
          <w:noProof w:val="0"/>
          <w:color w:val="666666"/>
          <w:sz w:val="22"/>
          <w:szCs w:val="22"/>
          <w:lang w:val="en-GB"/>
        </w:rPr>
        <w:t xml:space="preserve"> </w:t>
      </w:r>
    </w:p>
    <w:p w:rsidR="1CD895B7" w:rsidP="1CD895B7" w:rsidRDefault="1CD895B7" w14:paraId="0A25BC02" w14:textId="2F63E1A7">
      <w:pPr>
        <w:pStyle w:val="Normal"/>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u w:val="single"/>
          <w:lang w:val="en-GB"/>
        </w:rPr>
      </w:pPr>
    </w:p>
    <w:p w:rsidR="70D24DBD" w:rsidP="1755EA36" w:rsidRDefault="70D24DBD" w14:paraId="7981FA78" w14:textId="46EE88C1">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u w:val="single"/>
          <w:lang w:val="en-GB"/>
        </w:rPr>
      </w:pPr>
      <w:r w:rsidRPr="1755EA36" w:rsidR="70D24DB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u w:val="single"/>
          <w:lang w:val="en-GB"/>
        </w:rPr>
        <w:t>Occupational Health (2022)</w:t>
      </w:r>
    </w:p>
    <w:p w:rsidR="70D24DBD" w:rsidP="1CD895B7" w:rsidRDefault="70D24DBD" w14:paraId="07AC4546" w14:textId="373DE82D">
      <w:pPr>
        <w:pStyle w:val="Normal"/>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1CD895B7" w:rsidR="70D24DB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Falkirk Council le</w:t>
      </w:r>
      <w:r w:rsidRPr="1CD895B7" w:rsidR="41A1F1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d</w:t>
      </w:r>
      <w:r w:rsidRPr="1CD895B7" w:rsidR="70D24DB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 procurement on its own account and on behalf of Falkirk Community Trust and SESTRAN to secure a provider of Occupational Health Services, to enable each organisation to meet their duties and responsibilities for the health, safety, and welfare of their employees.</w:t>
      </w:r>
      <w:r w:rsidRPr="1CD895B7" w:rsidR="2A72600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Falkirk Council p</w:t>
      </w:r>
      <w:r w:rsidRPr="1CD895B7" w:rsidR="2A72600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rovides </w:t>
      </w:r>
      <w:r w:rsidRPr="1CD895B7" w:rsidR="2A72600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Human Resources support to Falkirk Community Trust and SESTRAN.</w:t>
      </w:r>
    </w:p>
    <w:p w:rsidR="2A726001" w:rsidP="1CD895B7" w:rsidRDefault="2A726001" w14:paraId="0B04B7DD" w14:textId="6BAADE7E">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CD895B7" w:rsidR="2A72600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Further reading</w:t>
      </w:r>
    </w:p>
    <w:p w:rsidR="2A726001" w:rsidP="1CD895B7" w:rsidRDefault="2A726001" w14:paraId="3FA413DE" w14:textId="24D89FF1">
      <w:pPr>
        <w:pStyle w:val="ListParagraph"/>
        <w:numPr>
          <w:ilvl w:val="0"/>
          <w:numId w:val="5"/>
        </w:numPr>
        <w:rPr>
          <w:rFonts w:ascii="Segoe UI" w:hAnsi="Segoe UI" w:eastAsia="Segoe UI" w:cs="Segoe UI"/>
          <w:b w:val="0"/>
          <w:bCs w:val="0"/>
          <w:i w:val="0"/>
          <w:iCs w:val="0"/>
          <w:caps w:val="0"/>
          <w:smallCaps w:val="0"/>
          <w:noProof w:val="0"/>
          <w:color w:val="666666"/>
          <w:sz w:val="19"/>
          <w:szCs w:val="19"/>
          <w:lang w:val="en-GB"/>
        </w:rPr>
      </w:pPr>
      <w:hyperlink r:id="R3d8692f1b0c9481e">
        <w:r w:rsidRPr="1CD895B7" w:rsidR="2A726001">
          <w:rPr>
            <w:rStyle w:val="Hyperlink"/>
            <w:rFonts w:ascii="Segoe UI" w:hAnsi="Segoe UI" w:eastAsia="Segoe UI" w:cs="Segoe UI"/>
            <w:b w:val="0"/>
            <w:bCs w:val="0"/>
            <w:i w:val="0"/>
            <w:iCs w:val="0"/>
            <w:caps w:val="0"/>
            <w:smallCaps w:val="0"/>
            <w:noProof w:val="0"/>
            <w:sz w:val="19"/>
            <w:szCs w:val="19"/>
            <w:lang w:val="en-GB"/>
          </w:rPr>
          <w:t>https://www.publiccontractsscotland.gov.uk/search/show/search_view.aspx?ID=SEP458690</w:t>
        </w:r>
      </w:hyperlink>
      <w:r w:rsidRPr="1CD895B7" w:rsidR="2A726001">
        <w:rPr>
          <w:rFonts w:ascii="Segoe UI" w:hAnsi="Segoe UI" w:eastAsia="Segoe UI" w:cs="Segoe UI"/>
          <w:b w:val="0"/>
          <w:bCs w:val="0"/>
          <w:i w:val="0"/>
          <w:iCs w:val="0"/>
          <w:caps w:val="0"/>
          <w:smallCaps w:val="0"/>
          <w:noProof w:val="0"/>
          <w:color w:val="666666"/>
          <w:sz w:val="19"/>
          <w:szCs w:val="19"/>
          <w:lang w:val="en-GB"/>
        </w:rPr>
        <w:t xml:space="preserve"> </w:t>
      </w:r>
    </w:p>
    <w:p w:rsidR="1CD895B7" w:rsidP="1755EA36" w:rsidRDefault="1CD895B7" w14:paraId="1E5FDAB3" w14:textId="26E82D54">
      <w:pPr>
        <w:pStyle w:val="Normal"/>
        <w:rPr>
          <w:rFonts w:ascii="Segoe UI" w:hAnsi="Segoe UI" w:eastAsia="Segoe UI" w:cs="Segoe UI"/>
          <w:b w:val="0"/>
          <w:bCs w:val="0"/>
          <w:i w:val="0"/>
          <w:iCs w:val="0"/>
          <w:caps w:val="0"/>
          <w:smallCaps w:val="0"/>
          <w:noProof w:val="0"/>
          <w:color w:val="666666"/>
          <w:sz w:val="19"/>
          <w:szCs w:val="19"/>
          <w:lang w:val="en-GB"/>
        </w:rPr>
      </w:pPr>
    </w:p>
    <w:p w:rsidR="1755EA36" w:rsidP="1755EA36" w:rsidRDefault="1755EA36" w14:paraId="7AF77206" w14:textId="31A43392">
      <w:pPr>
        <w:pStyle w:val="Normal"/>
        <w:rPr>
          <w:rFonts w:ascii="Segoe UI" w:hAnsi="Segoe UI" w:eastAsia="Segoe UI" w:cs="Segoe UI"/>
          <w:b w:val="0"/>
          <w:bCs w:val="0"/>
          <w:i w:val="0"/>
          <w:iCs w:val="0"/>
          <w:caps w:val="0"/>
          <w:smallCaps w:val="0"/>
          <w:noProof w:val="0"/>
          <w:color w:val="666666"/>
          <w:sz w:val="19"/>
          <w:szCs w:val="19"/>
          <w:lang w:val="en-GB"/>
        </w:rPr>
      </w:pPr>
    </w:p>
    <w:p w:rsidR="1755EA36" w:rsidP="1755EA36" w:rsidRDefault="1755EA36" w14:paraId="28C2C7BA" w14:textId="70D02BD2">
      <w:pPr>
        <w:pStyle w:val="Normal"/>
        <w:rPr>
          <w:rFonts w:ascii="Segoe UI" w:hAnsi="Segoe UI" w:eastAsia="Segoe UI" w:cs="Segoe UI"/>
          <w:b w:val="0"/>
          <w:bCs w:val="0"/>
          <w:i w:val="0"/>
          <w:iCs w:val="0"/>
          <w:caps w:val="0"/>
          <w:smallCaps w:val="0"/>
          <w:noProof w:val="0"/>
          <w:color w:val="666666"/>
          <w:sz w:val="19"/>
          <w:szCs w:val="19"/>
          <w:lang w:val="en-GB"/>
        </w:rPr>
      </w:pPr>
    </w:p>
    <w:p w:rsidR="0639559C" w:rsidP="1755EA36" w:rsidRDefault="0639559C" w14:paraId="4A86B3D8" w14:textId="6EE1F9EC">
      <w:pPr>
        <w:pStyle w:val="Normal"/>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pPr>
      <w:r w:rsidRPr="1755EA36" w:rsidR="0639559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Collaborative</w:t>
      </w:r>
      <w:r w:rsidRPr="1755EA36" w:rsidR="4CAA9D9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 xml:space="preserve"> Contracts/</w:t>
      </w:r>
      <w:r w:rsidRPr="1755EA36" w:rsidR="0639559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 xml:space="preserve"> Frameworks</w:t>
      </w:r>
    </w:p>
    <w:p w:rsidR="55589570" w:rsidP="1755EA36" w:rsidRDefault="55589570" w14:paraId="0CCC0549" w14:textId="2A54E995">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u w:val="single"/>
          <w:lang w:val="en-GB"/>
        </w:rPr>
      </w:pPr>
      <w:r w:rsidRPr="1755EA36" w:rsidR="5558957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u w:val="single"/>
          <w:lang w:val="en-GB"/>
        </w:rPr>
        <w:t>Disability</w:t>
      </w:r>
      <w:r w:rsidRPr="1755EA36" w:rsidR="5C760DF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u w:val="single"/>
          <w:lang w:val="en-GB"/>
        </w:rPr>
        <w:t xml:space="preserve"> </w:t>
      </w:r>
      <w:r w:rsidRPr="1755EA36" w:rsidR="1E0BF73D">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u w:val="single"/>
          <w:lang w:val="en-GB"/>
        </w:rPr>
        <w:t>E</w:t>
      </w:r>
      <w:r w:rsidRPr="1755EA36" w:rsidR="5C760DF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u w:val="single"/>
          <w:lang w:val="en-GB"/>
        </w:rPr>
        <w:t>quipment</w:t>
      </w:r>
      <w:r w:rsidRPr="1755EA36" w:rsidR="5C760DF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u w:val="single"/>
          <w:lang w:val="en-GB"/>
        </w:rPr>
        <w:t xml:space="preserve"> </w:t>
      </w:r>
      <w:r w:rsidRPr="1755EA36" w:rsidR="19A552DC">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u w:val="single"/>
          <w:lang w:val="en-GB"/>
        </w:rPr>
        <w:t>(2021)</w:t>
      </w:r>
    </w:p>
    <w:p w:rsidR="1CD895B7" w:rsidP="1CD895B7" w:rsidRDefault="1CD895B7" w14:paraId="200DD282" w14:textId="37728585">
      <w:pPr>
        <w:pStyle w:val="Normal"/>
        <w:rPr>
          <w:rFonts w:ascii="Segoe UI" w:hAnsi="Segoe UI" w:eastAsia="Segoe UI" w:cs="Segoe UI"/>
          <w:b w:val="0"/>
          <w:bCs w:val="0"/>
          <w:i w:val="0"/>
          <w:iCs w:val="0"/>
          <w:caps w:val="0"/>
          <w:smallCaps w:val="0"/>
          <w:noProof w:val="0"/>
          <w:color w:val="666666"/>
          <w:sz w:val="19"/>
          <w:szCs w:val="19"/>
          <w:lang w:val="en-GB"/>
        </w:rPr>
      </w:pPr>
    </w:p>
    <w:p w:rsidR="19A552DC" w:rsidP="177945C7" w:rsidRDefault="19A552DC" w14:paraId="65771DDD" w14:textId="1CA17BBB">
      <w:pPr>
        <w:pStyle w:val="Normal"/>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177945C7" w:rsidR="19A552DC">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Glasgow City Council have </w:t>
      </w:r>
      <w:r w:rsidRPr="177945C7" w:rsidR="19A552DC">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established</w:t>
      </w:r>
      <w:r w:rsidRPr="177945C7" w:rsidR="19A552DC">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a framework for the purchase of stair lifts, access lifts and track hoist systems, including supply, delivery, installation, removal, storage, recondition, repair,</w:t>
      </w:r>
      <w:r w:rsidRPr="177945C7" w:rsidR="19A552DC">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w:t>
      </w:r>
      <w:r w:rsidRPr="177945C7" w:rsidR="19A552DC">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servicin</w:t>
      </w:r>
      <w:r w:rsidRPr="177945C7" w:rsidR="19A552DC">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g</w:t>
      </w:r>
      <w:r w:rsidRPr="177945C7" w:rsidR="19A552DC">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and thorough examination.</w:t>
      </w:r>
    </w:p>
    <w:p w:rsidR="19A552DC" w:rsidP="177945C7" w:rsidRDefault="19A552DC" w14:paraId="69E5233D" w14:textId="258480E0">
      <w:pPr>
        <w:pStyle w:val="Normal"/>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177945C7" w:rsidR="19A552DC">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This Framework will be utilised by GCHSCP to deliver a fully managed service in relation to stairlifts and track hoist systems which is currently being utilised by both the </w:t>
      </w:r>
      <w:r w:rsidRPr="177945C7" w:rsidR="19A552DC">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Equipu</w:t>
      </w:r>
      <w:r w:rsidRPr="177945C7" w:rsidR="19A552DC">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Partnership, which is a multi-authority collaboration established between South Lanarkshire, East Dunbartonshire, Renfrewshire, East Renfrewshire, West Dunbartonshire, Glasgow City Council and NHS Greater Glasgow and Clyde with Glasgow City Council as the lead partner and the following participating local authorities, North Ayrshire, Angus, Stirling, Falkirk, Clackmannanshire, Scottish Borders, Dumfries and Galloway, all of which were required to sign participation agreements as part of the procurement process.</w:t>
      </w:r>
    </w:p>
    <w:p w:rsidR="19A552DC" w:rsidP="177945C7" w:rsidRDefault="19A552DC" w14:paraId="005F3997" w14:textId="5C35438A">
      <w:pPr>
        <w:pStyle w:val="Normal"/>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177945C7" w:rsidR="19A552DC">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Further </w:t>
      </w:r>
      <w:r w:rsidRPr="177945C7" w:rsidR="19A552DC">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reading </w:t>
      </w:r>
    </w:p>
    <w:p w:rsidR="19A552DC" w:rsidP="1CD895B7" w:rsidRDefault="19A552DC" w14:paraId="7F1CC645" w14:textId="14E76990">
      <w:pPr>
        <w:pStyle w:val="ListParagraph"/>
        <w:numPr>
          <w:ilvl w:val="0"/>
          <w:numId w:val="11"/>
        </w:numPr>
        <w:rPr>
          <w:rFonts w:ascii="Segoe UI" w:hAnsi="Segoe UI" w:eastAsia="Segoe UI" w:cs="Segoe UI"/>
          <w:noProof w:val="0"/>
          <w:sz w:val="19"/>
          <w:szCs w:val="19"/>
          <w:lang w:val="en-GB"/>
        </w:rPr>
      </w:pPr>
      <w:hyperlink r:id="R6ca39733ebde43e9">
        <w:r w:rsidRPr="1CD895B7" w:rsidR="19A552DC">
          <w:rPr>
            <w:rStyle w:val="Hyperlink"/>
            <w:rFonts w:ascii="Segoe UI" w:hAnsi="Segoe UI" w:eastAsia="Segoe UI" w:cs="Segoe UI"/>
            <w:noProof w:val="0"/>
            <w:sz w:val="19"/>
            <w:szCs w:val="19"/>
            <w:lang w:val="en-GB"/>
          </w:rPr>
          <w:t>https://www.glasgow.gov.uk/CouncillorsandCommittees/viewSelectedDocument.asp?c=P62AFQDNDXNT812U0G</w:t>
        </w:r>
      </w:hyperlink>
      <w:r w:rsidRPr="1CD895B7" w:rsidR="19A552DC">
        <w:rPr>
          <w:rFonts w:ascii="Segoe UI" w:hAnsi="Segoe UI" w:eastAsia="Segoe UI" w:cs="Segoe UI"/>
          <w:noProof w:val="0"/>
          <w:sz w:val="19"/>
          <w:szCs w:val="19"/>
          <w:lang w:val="en-GB"/>
        </w:rPr>
        <w:t xml:space="preserve"> </w:t>
      </w:r>
    </w:p>
    <w:p w:rsidR="1B1361FF" w:rsidP="1755EA36" w:rsidRDefault="1B1361FF" w14:paraId="22812049" w14:textId="4A6EB04B">
      <w:pPr>
        <w:pStyle w:val="Normal"/>
        <w:rPr>
          <w:rFonts w:ascii="Segoe UI" w:hAnsi="Segoe UI" w:eastAsia="Segoe UI" w:cs="Segoe UI"/>
          <w:b w:val="0"/>
          <w:bCs w:val="0"/>
          <w:i w:val="0"/>
          <w:iCs w:val="0"/>
          <w:caps w:val="0"/>
          <w:smallCaps w:val="0"/>
          <w:noProof w:val="0"/>
          <w:color w:val="000000" w:themeColor="text1" w:themeTint="FF" w:themeShade="FF"/>
          <w:sz w:val="19"/>
          <w:szCs w:val="19"/>
          <w:lang w:val="en-GB"/>
        </w:rPr>
      </w:pPr>
    </w:p>
    <w:p w:rsidR="1755EA36" w:rsidP="1755EA36" w:rsidRDefault="1755EA36" w14:paraId="1BD0C384" w14:textId="21CFBF4E">
      <w:pPr>
        <w:pStyle w:val="Normal"/>
        <w:rPr>
          <w:rFonts w:ascii="Segoe UI" w:hAnsi="Segoe UI" w:eastAsia="Segoe UI" w:cs="Segoe UI"/>
          <w:b w:val="0"/>
          <w:bCs w:val="0"/>
          <w:i w:val="0"/>
          <w:iCs w:val="0"/>
          <w:caps w:val="0"/>
          <w:smallCaps w:val="0"/>
          <w:noProof w:val="0"/>
          <w:color w:val="000000" w:themeColor="text1" w:themeTint="FF" w:themeShade="FF"/>
          <w:sz w:val="19"/>
          <w:szCs w:val="19"/>
          <w:lang w:val="en-GB"/>
        </w:rPr>
      </w:pPr>
    </w:p>
    <w:p w:rsidR="655516A1" w:rsidP="1755EA36" w:rsidRDefault="655516A1" w14:paraId="23A15E5C" w14:textId="56AE5B9B">
      <w:pPr>
        <w:pStyle w:val="Normal"/>
        <w:rPr>
          <w:rFonts w:ascii="Calibri" w:hAnsi="Calibri" w:eastAsia="Calibri" w:cs="Calibri" w:asciiTheme="minorAscii" w:hAnsiTheme="minorAscii" w:eastAsiaTheme="minorAscii" w:cstheme="minorAscii"/>
          <w:b w:val="0"/>
          <w:bCs w:val="0"/>
          <w:noProof w:val="0"/>
          <w:sz w:val="22"/>
          <w:szCs w:val="22"/>
          <w:u w:val="single"/>
          <w:lang w:val="en-GB"/>
        </w:rPr>
      </w:pPr>
      <w:r w:rsidRPr="1755EA36" w:rsidR="655516A1">
        <w:rPr>
          <w:rFonts w:ascii="Calibri" w:hAnsi="Calibri" w:eastAsia="Calibri" w:cs="Calibri" w:asciiTheme="minorAscii" w:hAnsiTheme="minorAscii" w:eastAsiaTheme="minorAscii" w:cstheme="minorAscii"/>
          <w:b w:val="0"/>
          <w:bCs w:val="0"/>
          <w:noProof w:val="0"/>
          <w:sz w:val="22"/>
          <w:szCs w:val="22"/>
          <w:u w:val="single"/>
          <w:lang w:val="en-GB"/>
        </w:rPr>
        <w:t xml:space="preserve">Collaborative Framework Agreement for the Supply and Distribution of Fruit and Vegetables, Bakery Products and </w:t>
      </w:r>
      <w:r w:rsidRPr="1755EA36" w:rsidR="655516A1">
        <w:rPr>
          <w:rFonts w:ascii="Calibri" w:hAnsi="Calibri" w:eastAsia="Calibri" w:cs="Calibri" w:asciiTheme="minorAscii" w:hAnsiTheme="minorAscii" w:eastAsiaTheme="minorAscii" w:cstheme="minorAscii"/>
          <w:b w:val="0"/>
          <w:bCs w:val="0"/>
          <w:noProof w:val="0"/>
          <w:sz w:val="22"/>
          <w:szCs w:val="22"/>
          <w:u w:val="single"/>
          <w:lang w:val="en-GB"/>
        </w:rPr>
        <w:t>Free Range</w:t>
      </w:r>
      <w:r w:rsidRPr="1755EA36" w:rsidR="655516A1">
        <w:rPr>
          <w:rFonts w:ascii="Calibri" w:hAnsi="Calibri" w:eastAsia="Calibri" w:cs="Calibri" w:asciiTheme="minorAscii" w:hAnsiTheme="minorAscii" w:eastAsiaTheme="minorAscii" w:cstheme="minorAscii"/>
          <w:b w:val="0"/>
          <w:bCs w:val="0"/>
          <w:noProof w:val="0"/>
          <w:sz w:val="22"/>
          <w:szCs w:val="22"/>
          <w:u w:val="single"/>
          <w:lang w:val="en-GB"/>
        </w:rPr>
        <w:t xml:space="preserve"> Eggs (2015)</w:t>
      </w:r>
    </w:p>
    <w:p w:rsidR="655516A1" w:rsidP="1755EA36" w:rsidRDefault="655516A1" w14:paraId="1C79E4D6" w14:textId="1495B4A5">
      <w:pPr>
        <w:pStyle w:val="Normal"/>
        <w:rPr/>
      </w:pPr>
      <w:r w:rsidRPr="1755EA36" w:rsidR="655516A1">
        <w:rPr>
          <w:rFonts w:ascii="Calibri" w:hAnsi="Calibri" w:eastAsia="Calibri" w:cs="Calibri"/>
          <w:noProof w:val="0"/>
          <w:sz w:val="22"/>
          <w:szCs w:val="22"/>
          <w:lang w:val="en-GB"/>
        </w:rPr>
        <w:t>A framework contract was established for the Supply and Distribution of Fruit and Vegetables, Bakery Products and Free Range Eggs. Scottish Borders Council was the lead Council on this collaborative procurement which involved the City of Edinburgh Council, Midlothian Council, East Lothian Council and West Lothian Council. Participating Councils agreed that a second generation framework should be established. This framework operated from 1 March 2015, until 28 February 2017, with the option to extend for one further year.</w:t>
      </w:r>
    </w:p>
    <w:p w:rsidR="1755EA36" w:rsidP="1755EA36" w:rsidRDefault="1755EA36" w14:paraId="1B469168" w14:textId="473241EF">
      <w:pPr>
        <w:pStyle w:val="Normal"/>
        <w:rPr>
          <w:rFonts w:ascii="Calibri" w:hAnsi="Calibri" w:eastAsia="Calibri" w:cs="Calibri"/>
          <w:noProof w:val="0"/>
          <w:sz w:val="22"/>
          <w:szCs w:val="22"/>
          <w:lang w:val="en-GB"/>
        </w:rPr>
      </w:pPr>
    </w:p>
    <w:p w:rsidR="655516A1" w:rsidP="1755EA36" w:rsidRDefault="655516A1" w14:paraId="12E329ED" w14:textId="159112CC">
      <w:pPr>
        <w:pStyle w:val="Normal"/>
        <w:rPr>
          <w:rFonts w:ascii="Calibri" w:hAnsi="Calibri" w:eastAsia="Calibri" w:cs="Calibri"/>
          <w:noProof w:val="0"/>
          <w:sz w:val="22"/>
          <w:szCs w:val="22"/>
          <w:lang w:val="en-GB"/>
        </w:rPr>
      </w:pPr>
      <w:r w:rsidRPr="1755EA36" w:rsidR="655516A1">
        <w:rPr>
          <w:rFonts w:ascii="Calibri" w:hAnsi="Calibri" w:eastAsia="Calibri" w:cs="Calibri"/>
          <w:noProof w:val="0"/>
          <w:sz w:val="22"/>
          <w:szCs w:val="22"/>
          <w:lang w:val="en-GB"/>
        </w:rPr>
        <w:t>Further reading</w:t>
      </w:r>
    </w:p>
    <w:p w:rsidR="655516A1" w:rsidP="1755EA36" w:rsidRDefault="655516A1" w14:paraId="7BB72052" w14:textId="3ADA6B90">
      <w:pPr>
        <w:pStyle w:val="ListParagraph"/>
        <w:numPr>
          <w:ilvl w:val="0"/>
          <w:numId w:val="3"/>
        </w:numPr>
        <w:rPr>
          <w:rFonts w:ascii="Calibri" w:hAnsi="Calibri" w:eastAsia="Calibri" w:cs="Calibri"/>
          <w:noProof w:val="0"/>
          <w:sz w:val="22"/>
          <w:szCs w:val="22"/>
          <w:lang w:val="en-GB"/>
        </w:rPr>
      </w:pPr>
      <w:hyperlink r:id="R196b4513c4174b76">
        <w:r w:rsidRPr="1755EA36" w:rsidR="655516A1">
          <w:rPr>
            <w:rStyle w:val="Hyperlink"/>
            <w:rFonts w:ascii="Calibri" w:hAnsi="Calibri" w:eastAsia="Calibri" w:cs="Calibri"/>
            <w:noProof w:val="0"/>
            <w:sz w:val="22"/>
            <w:szCs w:val="22"/>
            <w:lang w:val="en-GB"/>
          </w:rPr>
          <w:t>https://democracy.edinburgh.gov.uk/Data/Finance%20and%20Resources%20Committee/20150203/Agenda/item_710_-_adoption_of_collaborative_framework_agreement_for_the_supply_and_distribution_of_fruit_and_vegetables_bakery_.pdf</w:t>
        </w:r>
      </w:hyperlink>
    </w:p>
    <w:p w:rsidR="1755EA36" w:rsidP="1755EA36" w:rsidRDefault="1755EA36" w14:paraId="4D03F0B7" w14:textId="0409925E">
      <w:pPr>
        <w:pStyle w:val="Normal"/>
        <w:rPr>
          <w:rFonts w:ascii="Segoe UI" w:hAnsi="Segoe UI" w:eastAsia="Segoe UI" w:cs="Segoe UI"/>
          <w:b w:val="0"/>
          <w:bCs w:val="0"/>
          <w:i w:val="0"/>
          <w:iCs w:val="0"/>
          <w:caps w:val="0"/>
          <w:smallCaps w:val="0"/>
          <w:noProof w:val="0"/>
          <w:color w:val="000000" w:themeColor="text1" w:themeTint="FF" w:themeShade="FF"/>
          <w:sz w:val="19"/>
          <w:szCs w:val="19"/>
          <w:lang w:val="en-GB"/>
        </w:rPr>
      </w:pPr>
    </w:p>
    <w:p w:rsidR="1755EA36" w:rsidP="1755EA36" w:rsidRDefault="1755EA36" w14:paraId="21E21B7A" w14:textId="30BB51C4">
      <w:pPr>
        <w:pStyle w:val="Normal"/>
        <w:rPr>
          <w:rFonts w:ascii="Segoe UI" w:hAnsi="Segoe UI" w:eastAsia="Segoe UI" w:cs="Segoe UI"/>
          <w:b w:val="0"/>
          <w:bCs w:val="0"/>
          <w:i w:val="0"/>
          <w:iCs w:val="0"/>
          <w:caps w:val="0"/>
          <w:smallCaps w:val="0"/>
          <w:noProof w:val="0"/>
          <w:color w:val="000000" w:themeColor="text1" w:themeTint="FF" w:themeShade="FF"/>
          <w:sz w:val="19"/>
          <w:szCs w:val="19"/>
          <w:lang w:val="en-GB"/>
        </w:rPr>
      </w:pPr>
    </w:p>
    <w:p w:rsidR="1755EA36" w:rsidP="1755EA36" w:rsidRDefault="1755EA36" w14:paraId="750A022F" w14:textId="0E065B20">
      <w:pPr>
        <w:pStyle w:val="Normal"/>
        <w:rPr>
          <w:rFonts w:ascii="Segoe UI" w:hAnsi="Segoe UI" w:eastAsia="Segoe UI" w:cs="Segoe UI"/>
          <w:b w:val="0"/>
          <w:bCs w:val="0"/>
          <w:i w:val="0"/>
          <w:iCs w:val="0"/>
          <w:caps w:val="0"/>
          <w:smallCaps w:val="0"/>
          <w:noProof w:val="0"/>
          <w:color w:val="000000" w:themeColor="text1" w:themeTint="FF" w:themeShade="FF"/>
          <w:sz w:val="19"/>
          <w:szCs w:val="19"/>
          <w:lang w:val="en-GB"/>
        </w:rPr>
      </w:pPr>
    </w:p>
    <w:p w:rsidR="1755EA36" w:rsidP="1755EA36" w:rsidRDefault="1755EA36" w14:paraId="502ACE1F" w14:textId="56580D9E">
      <w:pPr>
        <w:pStyle w:val="Normal"/>
        <w:rPr>
          <w:rFonts w:ascii="Segoe UI" w:hAnsi="Segoe UI" w:eastAsia="Segoe UI" w:cs="Segoe UI"/>
          <w:b w:val="0"/>
          <w:bCs w:val="0"/>
          <w:i w:val="0"/>
          <w:iCs w:val="0"/>
          <w:caps w:val="0"/>
          <w:smallCaps w:val="0"/>
          <w:noProof w:val="0"/>
          <w:color w:val="000000" w:themeColor="text1" w:themeTint="FF" w:themeShade="FF"/>
          <w:sz w:val="19"/>
          <w:szCs w:val="19"/>
          <w:lang w:val="en-GB"/>
        </w:rPr>
      </w:pPr>
    </w:p>
    <w:p w:rsidR="1755EA36" w:rsidP="1755EA36" w:rsidRDefault="1755EA36" w14:paraId="35CDF17E" w14:textId="58E01B15">
      <w:pPr>
        <w:pStyle w:val="Normal"/>
        <w:rPr>
          <w:rFonts w:ascii="Segoe UI" w:hAnsi="Segoe UI" w:eastAsia="Segoe UI" w:cs="Segoe UI"/>
          <w:b w:val="0"/>
          <w:bCs w:val="0"/>
          <w:i w:val="0"/>
          <w:iCs w:val="0"/>
          <w:caps w:val="0"/>
          <w:smallCaps w:val="0"/>
          <w:noProof w:val="0"/>
          <w:color w:val="000000" w:themeColor="text1" w:themeTint="FF" w:themeShade="FF"/>
          <w:sz w:val="19"/>
          <w:szCs w:val="19"/>
          <w:lang w:val="en-GB"/>
        </w:rPr>
      </w:pPr>
    </w:p>
    <w:p w:rsidR="1755EA36" w:rsidP="1755EA36" w:rsidRDefault="1755EA36" w14:paraId="30871F05" w14:textId="13B0474E">
      <w:pPr>
        <w:pStyle w:val="Normal"/>
        <w:rPr>
          <w:rFonts w:ascii="Segoe UI" w:hAnsi="Segoe UI" w:eastAsia="Segoe UI" w:cs="Segoe UI"/>
          <w:b w:val="0"/>
          <w:bCs w:val="0"/>
          <w:i w:val="0"/>
          <w:iCs w:val="0"/>
          <w:caps w:val="0"/>
          <w:smallCaps w:val="0"/>
          <w:noProof w:val="0"/>
          <w:color w:val="000000" w:themeColor="text1" w:themeTint="FF" w:themeShade="FF"/>
          <w:sz w:val="19"/>
          <w:szCs w:val="19"/>
          <w:lang w:val="en-GB"/>
        </w:rPr>
      </w:pPr>
    </w:p>
    <w:p w:rsidR="74B54594" w:rsidP="177945C7" w:rsidRDefault="74B54594" w14:paraId="139AC8FC" w14:textId="534D333B">
      <w:pPr>
        <w:pStyle w:val="Normal"/>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u w:val="single"/>
          <w:lang w:val="en-GB"/>
        </w:rPr>
      </w:pPr>
      <w:r w:rsidRPr="1755EA36" w:rsidR="74B54594">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u w:val="single"/>
          <w:lang w:val="en-GB"/>
        </w:rPr>
        <w:t>UK</w:t>
      </w:r>
    </w:p>
    <w:p w:rsidR="1AAEEC7F" w:rsidP="1755EA36" w:rsidRDefault="1AAEEC7F" w14:paraId="5E7E2414" w14:textId="15EA1CBE">
      <w:pPr>
        <w:pStyle w:val="Normal"/>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u w:val="single"/>
          <w:lang w:val="en-GB"/>
        </w:rPr>
      </w:pPr>
      <w:r w:rsidRPr="1755EA36" w:rsidR="1AAEEC7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u w:val="single"/>
          <w:lang w:val="en-GB"/>
        </w:rPr>
        <w:t>Shared/</w:t>
      </w:r>
      <w:r w:rsidRPr="1755EA36" w:rsidR="0466640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u w:val="single"/>
          <w:lang w:val="en-GB"/>
        </w:rPr>
        <w:t>I</w:t>
      </w:r>
      <w:r w:rsidRPr="1755EA36" w:rsidR="1AAEEC7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u w:val="single"/>
          <w:lang w:val="en-GB"/>
        </w:rPr>
        <w:t>ntegrated Services</w:t>
      </w:r>
      <w:r w:rsidRPr="1755EA36" w:rsidR="5C0A074D">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u w:val="single"/>
          <w:lang w:val="en-GB"/>
        </w:rPr>
        <w:t xml:space="preserve"> and Software</w:t>
      </w:r>
    </w:p>
    <w:p w:rsidR="74B54594" w:rsidP="177945C7" w:rsidRDefault="74B54594" w14:paraId="67C40396" w14:textId="43B18BA9">
      <w:pPr>
        <w:pStyle w:val="Normal"/>
        <w:rPr>
          <w:rFonts w:ascii="Calibri" w:hAnsi="Calibri" w:eastAsia="Calibri" w:cs="Calibri" w:asciiTheme="minorAscii" w:hAnsiTheme="minorAscii" w:eastAsiaTheme="minorAscii" w:cstheme="minorAscii"/>
          <w:noProof w:val="0"/>
          <w:sz w:val="22"/>
          <w:szCs w:val="22"/>
          <w:u w:val="single"/>
          <w:lang w:val="en-GB"/>
        </w:rPr>
      </w:pPr>
      <w:r w:rsidRPr="177945C7" w:rsidR="74B54594">
        <w:rPr>
          <w:rFonts w:ascii="Calibri" w:hAnsi="Calibri" w:eastAsia="Calibri" w:cs="Calibri" w:asciiTheme="minorAscii" w:hAnsiTheme="minorAscii" w:eastAsiaTheme="minorAscii" w:cstheme="minorAscii"/>
          <w:noProof w:val="0"/>
          <w:sz w:val="22"/>
          <w:szCs w:val="22"/>
          <w:u w:val="single"/>
          <w:lang w:val="en-GB"/>
        </w:rPr>
        <w:t xml:space="preserve">Total Transport Pilot Scheme </w:t>
      </w:r>
    </w:p>
    <w:p w:rsidR="74B54594" w:rsidP="177945C7" w:rsidRDefault="74B54594" w14:paraId="6484C4D8" w14:textId="7326CBF2">
      <w:pPr>
        <w:pStyle w:val="Normal"/>
      </w:pPr>
      <w:r w:rsidRPr="177945C7" w:rsidR="74B54594">
        <w:rPr>
          <w:rFonts w:ascii="Calibri" w:hAnsi="Calibri" w:eastAsia="Calibri" w:cs="Calibri"/>
          <w:noProof w:val="0"/>
          <w:sz w:val="22"/>
          <w:szCs w:val="22"/>
          <w:lang w:val="en-GB"/>
        </w:rPr>
        <w:t>In spring 2015, the Department for Transport (DfT) held a competition to allocate funds for pilot schemes based on the principles of Total Transport</w:t>
      </w:r>
    </w:p>
    <w:p w:rsidR="74B54594" w:rsidP="177945C7" w:rsidRDefault="74B54594" w14:paraId="2E96ECF1" w14:textId="79386033">
      <w:pPr>
        <w:pStyle w:val="Normal"/>
        <w:rPr>
          <w:rFonts w:ascii="Calibri" w:hAnsi="Calibri" w:eastAsia="Calibri" w:cs="Calibri" w:asciiTheme="minorAscii" w:hAnsiTheme="minorAscii" w:eastAsiaTheme="minorAscii" w:cstheme="minorAscii"/>
          <w:noProof w:val="0"/>
          <w:sz w:val="22"/>
          <w:szCs w:val="22"/>
          <w:lang w:val="en-GB"/>
        </w:rPr>
      </w:pPr>
      <w:r w:rsidRPr="177945C7" w:rsidR="74B54594">
        <w:rPr>
          <w:rFonts w:ascii="Calibri" w:hAnsi="Calibri" w:eastAsia="Calibri" w:cs="Calibri" w:asciiTheme="minorAscii" w:hAnsiTheme="minorAscii" w:eastAsiaTheme="minorAscii" w:cstheme="minorAscii"/>
          <w:noProof w:val="0"/>
          <w:sz w:val="22"/>
          <w:szCs w:val="22"/>
          <w:lang w:val="en-GB"/>
        </w:rPr>
        <w:t xml:space="preserve">Total Transport is about finding ways of commissioning public sector funded transport so that passengers get a better service with less duplication of resources. This can include services like non-emergency patient transport, adult social care transport and home to school transport. These are all similar, provided in the same geographical area and often carrying the same passengers at </w:t>
      </w:r>
      <w:r w:rsidRPr="177945C7" w:rsidR="74B54594">
        <w:rPr>
          <w:rFonts w:ascii="Calibri" w:hAnsi="Calibri" w:eastAsia="Calibri" w:cs="Calibri" w:asciiTheme="minorAscii" w:hAnsiTheme="minorAscii" w:eastAsiaTheme="minorAscii" w:cstheme="minorAscii"/>
          <w:noProof w:val="0"/>
          <w:sz w:val="22"/>
          <w:szCs w:val="22"/>
          <w:lang w:val="en-GB"/>
        </w:rPr>
        <w:t>different times</w:t>
      </w:r>
    </w:p>
    <w:p w:rsidR="56D42B12" w:rsidP="177945C7" w:rsidRDefault="56D42B12" w14:paraId="509F3C5C" w14:textId="747F24CD">
      <w:pPr>
        <w:pStyle w:val="Normal"/>
      </w:pPr>
      <w:r w:rsidRPr="177945C7" w:rsidR="56D42B12">
        <w:rPr>
          <w:rFonts w:ascii="Calibri" w:hAnsi="Calibri" w:eastAsia="Calibri" w:cs="Calibri"/>
          <w:noProof w:val="0"/>
          <w:sz w:val="22"/>
          <w:szCs w:val="22"/>
          <w:lang w:val="en-GB"/>
        </w:rPr>
        <w:t xml:space="preserve">Total Transport involves integrating transport services that are currently commissioned by different central and local government agencies and provided by different operators. This allows existing resources to be </w:t>
      </w:r>
      <w:r w:rsidRPr="177945C7" w:rsidR="56D42B12">
        <w:rPr>
          <w:rFonts w:ascii="Calibri" w:hAnsi="Calibri" w:eastAsia="Calibri" w:cs="Calibri"/>
          <w:noProof w:val="0"/>
          <w:sz w:val="22"/>
          <w:szCs w:val="22"/>
          <w:lang w:val="en-GB"/>
        </w:rPr>
        <w:t>allocated</w:t>
      </w:r>
      <w:r w:rsidRPr="177945C7" w:rsidR="56D42B12">
        <w:rPr>
          <w:rFonts w:ascii="Calibri" w:hAnsi="Calibri" w:eastAsia="Calibri" w:cs="Calibri"/>
          <w:noProof w:val="0"/>
          <w:sz w:val="22"/>
          <w:szCs w:val="22"/>
          <w:lang w:val="en-GB"/>
        </w:rPr>
        <w:t xml:space="preserve"> and co-ordinated more efficiently, resulting in services to passengers that are more effective at meeting their needs. </w:t>
      </w:r>
    </w:p>
    <w:p w:rsidR="56D42B12" w:rsidP="177945C7" w:rsidRDefault="56D42B12" w14:paraId="4BE92CD0" w14:textId="1FB3F869">
      <w:pPr>
        <w:pStyle w:val="Normal"/>
      </w:pPr>
      <w:r w:rsidRPr="177945C7" w:rsidR="56D42B12">
        <w:rPr>
          <w:rFonts w:ascii="Calibri" w:hAnsi="Calibri" w:eastAsia="Calibri" w:cs="Calibri"/>
          <w:noProof w:val="0"/>
          <w:sz w:val="22"/>
          <w:szCs w:val="22"/>
          <w:lang w:val="en-GB"/>
        </w:rPr>
        <w:t xml:space="preserve">Around £2 billion per year of public funding for transport services is provided by </w:t>
      </w:r>
      <w:r w:rsidRPr="177945C7" w:rsidR="56D42B12">
        <w:rPr>
          <w:rFonts w:ascii="Calibri" w:hAnsi="Calibri" w:eastAsia="Calibri" w:cs="Calibri"/>
          <w:noProof w:val="0"/>
          <w:sz w:val="22"/>
          <w:szCs w:val="22"/>
          <w:lang w:val="en-GB"/>
        </w:rPr>
        <w:t>a number of</w:t>
      </w:r>
      <w:r w:rsidRPr="177945C7" w:rsidR="56D42B12">
        <w:rPr>
          <w:rFonts w:ascii="Calibri" w:hAnsi="Calibri" w:eastAsia="Calibri" w:cs="Calibri"/>
          <w:noProof w:val="0"/>
          <w:sz w:val="22"/>
          <w:szCs w:val="22"/>
          <w:lang w:val="en-GB"/>
        </w:rPr>
        <w:t xml:space="preserve"> agencies, </w:t>
      </w:r>
      <w:r w:rsidRPr="177945C7" w:rsidR="56D42B12">
        <w:rPr>
          <w:rFonts w:ascii="Calibri" w:hAnsi="Calibri" w:eastAsia="Calibri" w:cs="Calibri"/>
          <w:noProof w:val="0"/>
          <w:sz w:val="22"/>
          <w:szCs w:val="22"/>
          <w:lang w:val="en-GB"/>
        </w:rPr>
        <w:t>largely local</w:t>
      </w:r>
      <w:r w:rsidRPr="177945C7" w:rsidR="56D42B12">
        <w:rPr>
          <w:rFonts w:ascii="Calibri" w:hAnsi="Calibri" w:eastAsia="Calibri" w:cs="Calibri"/>
          <w:noProof w:val="0"/>
          <w:sz w:val="22"/>
          <w:szCs w:val="22"/>
          <w:lang w:val="en-GB"/>
        </w:rPr>
        <w:t xml:space="preserve"> authorities. However, these services are often commissioned and provided by separate organisations. For example: </w:t>
      </w:r>
    </w:p>
    <w:p w:rsidR="56D42B12" w:rsidP="177945C7" w:rsidRDefault="56D42B12" w14:paraId="628BB686" w14:textId="38C97045">
      <w:pPr>
        <w:pStyle w:val="Normal"/>
      </w:pPr>
      <w:r w:rsidRPr="177945C7" w:rsidR="56D42B12">
        <w:rPr>
          <w:rFonts w:ascii="Calibri" w:hAnsi="Calibri" w:eastAsia="Calibri" w:cs="Calibri"/>
          <w:noProof w:val="0"/>
          <w:sz w:val="22"/>
          <w:szCs w:val="22"/>
          <w:lang w:val="en-GB"/>
        </w:rPr>
        <w:t xml:space="preserve">• Non-emergency patient transport (£150m per annum) – provided by the NHS to individual local Clinical Commissioning Groups (CCGs); </w:t>
      </w:r>
    </w:p>
    <w:p w:rsidR="56D42B12" w:rsidP="177945C7" w:rsidRDefault="56D42B12" w14:paraId="556A911B" w14:textId="3A93F8F6">
      <w:pPr>
        <w:pStyle w:val="Normal"/>
      </w:pPr>
      <w:r w:rsidRPr="177945C7" w:rsidR="56D42B12">
        <w:rPr>
          <w:rFonts w:ascii="Calibri" w:hAnsi="Calibri" w:eastAsia="Calibri" w:cs="Calibri"/>
          <w:noProof w:val="0"/>
          <w:sz w:val="22"/>
          <w:szCs w:val="22"/>
          <w:lang w:val="en-GB"/>
        </w:rPr>
        <w:t xml:space="preserve">• Bus Service Operators Grant (£250m per annum) – currently provided by DfT to bus operators, local authorities and community transport organisations on the basis of fuel usage; </w:t>
      </w:r>
    </w:p>
    <w:p w:rsidR="56D42B12" w:rsidP="177945C7" w:rsidRDefault="56D42B12" w14:paraId="587D3800" w14:textId="5990458E">
      <w:pPr>
        <w:pStyle w:val="Normal"/>
      </w:pPr>
      <w:r w:rsidRPr="177945C7" w:rsidR="56D42B12">
        <w:rPr>
          <w:rFonts w:ascii="Calibri" w:hAnsi="Calibri" w:eastAsia="Calibri" w:cs="Calibri"/>
          <w:noProof w:val="0"/>
          <w:sz w:val="22"/>
          <w:szCs w:val="22"/>
          <w:lang w:val="en-GB"/>
        </w:rPr>
        <w:t xml:space="preserve">• Local bus services support (£278m per annum) – provided by the Department for Communities and Local Government (DCLG) for local authority support of socially necessary bus services; </w:t>
      </w:r>
    </w:p>
    <w:p w:rsidR="56D42B12" w:rsidP="177945C7" w:rsidRDefault="56D42B12" w14:paraId="32EC6A2F" w14:textId="0133ED09">
      <w:pPr>
        <w:pStyle w:val="Normal"/>
      </w:pPr>
      <w:r w:rsidRPr="177945C7" w:rsidR="56D42B12">
        <w:rPr>
          <w:rFonts w:ascii="Calibri" w:hAnsi="Calibri" w:eastAsia="Calibri" w:cs="Calibri"/>
          <w:noProof w:val="0"/>
          <w:sz w:val="22"/>
          <w:szCs w:val="22"/>
          <w:lang w:val="en-GB"/>
        </w:rPr>
        <w:t xml:space="preserve">• Home to school transport (£1bn per annum) – provided to local authorities by DCLG. </w:t>
      </w:r>
    </w:p>
    <w:p w:rsidR="56D42B12" w:rsidP="177945C7" w:rsidRDefault="56D42B12" w14:paraId="7B950FBE" w14:textId="6285362B">
      <w:pPr>
        <w:pStyle w:val="Normal"/>
        <w:rPr>
          <w:rFonts w:ascii="Calibri" w:hAnsi="Calibri" w:eastAsia="Calibri" w:cs="Calibri"/>
          <w:noProof w:val="0"/>
          <w:sz w:val="22"/>
          <w:szCs w:val="22"/>
          <w:lang w:val="en-GB"/>
        </w:rPr>
      </w:pPr>
      <w:r w:rsidRPr="177945C7" w:rsidR="56D42B12">
        <w:rPr>
          <w:rFonts w:ascii="Calibri" w:hAnsi="Calibri" w:eastAsia="Calibri" w:cs="Calibri"/>
          <w:noProof w:val="0"/>
          <w:sz w:val="22"/>
          <w:szCs w:val="22"/>
          <w:lang w:val="en-GB"/>
        </w:rPr>
        <w:t>Total Transport is an attempt to synergise these disparate transport planning and procurement processes through cross-sector working. T</w:t>
      </w:r>
      <w:r w:rsidRPr="177945C7" w:rsidR="6066F01B">
        <w:rPr>
          <w:rFonts w:ascii="Calibri" w:hAnsi="Calibri" w:eastAsia="Calibri" w:cs="Calibri"/>
          <w:noProof w:val="0"/>
          <w:sz w:val="22"/>
          <w:szCs w:val="22"/>
          <w:lang w:val="en-GB"/>
        </w:rPr>
        <w:t>o a</w:t>
      </w:r>
      <w:r w:rsidRPr="177945C7" w:rsidR="56D42B12">
        <w:rPr>
          <w:rFonts w:ascii="Calibri" w:hAnsi="Calibri" w:eastAsia="Calibri" w:cs="Calibri"/>
          <w:noProof w:val="0"/>
          <w:sz w:val="22"/>
          <w:szCs w:val="22"/>
          <w:lang w:val="en-GB"/>
        </w:rPr>
        <w:t>void duplication of commissioned services</w:t>
      </w:r>
      <w:r w:rsidRPr="177945C7" w:rsidR="4C025D5A">
        <w:rPr>
          <w:rFonts w:ascii="Calibri" w:hAnsi="Calibri" w:eastAsia="Calibri" w:cs="Calibri"/>
          <w:noProof w:val="0"/>
          <w:sz w:val="22"/>
          <w:szCs w:val="22"/>
          <w:lang w:val="en-GB"/>
        </w:rPr>
        <w:t>, a</w:t>
      </w:r>
      <w:r w:rsidRPr="177945C7" w:rsidR="56D42B12">
        <w:rPr>
          <w:rFonts w:ascii="Calibri" w:hAnsi="Calibri" w:eastAsia="Calibri" w:cs="Calibri"/>
          <w:noProof w:val="0"/>
          <w:sz w:val="22"/>
          <w:szCs w:val="22"/>
          <w:lang w:val="en-GB"/>
        </w:rPr>
        <w:t>llow networks to be designed so they complement each other</w:t>
      </w:r>
      <w:r w:rsidRPr="177945C7" w:rsidR="77F7B181">
        <w:rPr>
          <w:rFonts w:ascii="Calibri" w:hAnsi="Calibri" w:eastAsia="Calibri" w:cs="Calibri"/>
          <w:noProof w:val="0"/>
          <w:sz w:val="22"/>
          <w:szCs w:val="22"/>
          <w:lang w:val="en-GB"/>
        </w:rPr>
        <w:t>, reduce administrative overheads by centralising commissioning, enable the skills of professional staff (e.g. network schedulers) to be deployed across all the services and achieve overall cost efficiencies.</w:t>
      </w:r>
    </w:p>
    <w:p w:rsidR="177945C7" w:rsidP="177945C7" w:rsidRDefault="177945C7" w14:paraId="56309B79" w14:textId="720DD62F">
      <w:pPr>
        <w:pStyle w:val="Normal"/>
        <w:rPr>
          <w:rFonts w:ascii="Calibri" w:hAnsi="Calibri" w:eastAsia="Calibri" w:cs="Calibri"/>
          <w:noProof w:val="0"/>
          <w:sz w:val="22"/>
          <w:szCs w:val="22"/>
          <w:lang w:val="en-GB"/>
        </w:rPr>
      </w:pPr>
    </w:p>
    <w:p w:rsidR="77F7B181" w:rsidP="177945C7" w:rsidRDefault="77F7B181" w14:paraId="7F73614F" w14:textId="696D1243">
      <w:pPr>
        <w:pStyle w:val="Normal"/>
        <w:rPr>
          <w:rFonts w:ascii="Calibri" w:hAnsi="Calibri" w:eastAsia="Calibri" w:cs="Calibri"/>
          <w:noProof w:val="0"/>
          <w:sz w:val="22"/>
          <w:szCs w:val="22"/>
          <w:lang w:val="en-GB"/>
        </w:rPr>
      </w:pPr>
      <w:r w:rsidRPr="177945C7" w:rsidR="77F7B181">
        <w:rPr>
          <w:rFonts w:ascii="Calibri" w:hAnsi="Calibri" w:eastAsia="Calibri" w:cs="Calibri"/>
          <w:noProof w:val="0"/>
          <w:sz w:val="22"/>
          <w:szCs w:val="22"/>
          <w:lang w:val="en-GB"/>
        </w:rPr>
        <w:t>Further reading:</w:t>
      </w:r>
    </w:p>
    <w:p w:rsidR="77F7B181" w:rsidP="177945C7" w:rsidRDefault="77F7B181" w14:paraId="30A141C7" w14:textId="3951E5E6">
      <w:pPr>
        <w:pStyle w:val="ListParagraph"/>
        <w:numPr>
          <w:ilvl w:val="0"/>
          <w:numId w:val="12"/>
        </w:numPr>
        <w:rPr>
          <w:rFonts w:ascii="Calibri" w:hAnsi="Calibri" w:eastAsia="Calibri" w:cs="Calibri"/>
          <w:noProof w:val="0"/>
          <w:sz w:val="22"/>
          <w:szCs w:val="22"/>
          <w:lang w:val="en-GB"/>
        </w:rPr>
      </w:pPr>
      <w:hyperlink r:id="R5b6a8fb7d9b14921">
        <w:r w:rsidRPr="177945C7" w:rsidR="77F7B181">
          <w:rPr>
            <w:rStyle w:val="Hyperlink"/>
            <w:rFonts w:ascii="Calibri" w:hAnsi="Calibri" w:eastAsia="Calibri" w:cs="Calibri"/>
            <w:noProof w:val="0"/>
            <w:sz w:val="22"/>
            <w:szCs w:val="22"/>
            <w:lang w:val="en-GB"/>
          </w:rPr>
          <w:t>https://assets.publishing.service.gov.uk/media/5f7717fb8fa8f55e32d7d83c/total-transport-feasibility-report.pdf</w:t>
        </w:r>
      </w:hyperlink>
      <w:r w:rsidRPr="177945C7" w:rsidR="77F7B181">
        <w:rPr>
          <w:rFonts w:ascii="Calibri" w:hAnsi="Calibri" w:eastAsia="Calibri" w:cs="Calibri"/>
          <w:noProof w:val="0"/>
          <w:sz w:val="22"/>
          <w:szCs w:val="22"/>
          <w:lang w:val="en-GB"/>
        </w:rPr>
        <w:t xml:space="preserve"> </w:t>
      </w:r>
      <w:r w:rsidRPr="177945C7" w:rsidR="77F7B181">
        <w:rPr>
          <w:rFonts w:ascii="Calibri" w:hAnsi="Calibri" w:eastAsia="Calibri" w:cs="Calibri"/>
          <w:noProof w:val="0"/>
          <w:sz w:val="22"/>
          <w:szCs w:val="22"/>
          <w:lang w:val="en-GB"/>
        </w:rPr>
        <w:t>( includes</w:t>
      </w:r>
      <w:r w:rsidRPr="177945C7" w:rsidR="77F7B181">
        <w:rPr>
          <w:rFonts w:ascii="Calibri" w:hAnsi="Calibri" w:eastAsia="Calibri" w:cs="Calibri"/>
          <w:noProof w:val="0"/>
          <w:sz w:val="22"/>
          <w:szCs w:val="22"/>
          <w:lang w:val="en-GB"/>
        </w:rPr>
        <w:t xml:space="preserve"> case studies)</w:t>
      </w:r>
    </w:p>
    <w:p w:rsidR="177945C7" w:rsidP="177945C7" w:rsidRDefault="177945C7" w14:paraId="5119CC1F" w14:textId="299A1FCD">
      <w:pPr>
        <w:pStyle w:val="Normal"/>
        <w:rPr>
          <w:rFonts w:ascii="Calibri" w:hAnsi="Calibri" w:eastAsia="Calibri" w:cs="Calibri"/>
          <w:noProof w:val="0"/>
          <w:sz w:val="22"/>
          <w:szCs w:val="22"/>
          <w:lang w:val="en-GB"/>
        </w:rPr>
      </w:pPr>
    </w:p>
    <w:p w:rsidR="39EF4CEE" w:rsidP="177945C7" w:rsidRDefault="39EF4CEE" w14:paraId="58BAC7C1" w14:textId="47A0FE6F">
      <w:pPr>
        <w:pStyle w:val="Normal"/>
        <w:rPr>
          <w:rFonts w:ascii="Calibri" w:hAnsi="Calibri" w:eastAsia="Calibri" w:cs="Calibri"/>
          <w:noProof w:val="0"/>
          <w:sz w:val="22"/>
          <w:szCs w:val="22"/>
          <w:u w:val="single"/>
          <w:lang w:val="en-GB"/>
        </w:rPr>
      </w:pPr>
      <w:r w:rsidRPr="177945C7" w:rsidR="39EF4CEE">
        <w:rPr>
          <w:rFonts w:ascii="Calibri" w:hAnsi="Calibri" w:eastAsia="Calibri" w:cs="Calibri"/>
          <w:noProof w:val="0"/>
          <w:sz w:val="22"/>
          <w:szCs w:val="22"/>
          <w:u w:val="single"/>
          <w:lang w:val="en-GB"/>
        </w:rPr>
        <w:t xml:space="preserve">E-tendering system </w:t>
      </w:r>
    </w:p>
    <w:p w:rsidR="39EF4CEE" w:rsidP="177945C7" w:rsidRDefault="39EF4CEE" w14:paraId="260599E2" w14:textId="7B56AD2F">
      <w:pPr>
        <w:pStyle w:val="Normal"/>
      </w:pPr>
      <w:r w:rsidRPr="177945C7" w:rsidR="39EF4CEE">
        <w:rPr>
          <w:rFonts w:ascii="Calibri" w:hAnsi="Calibri" w:eastAsia="Calibri" w:cs="Calibri"/>
          <w:noProof w:val="0"/>
          <w:sz w:val="22"/>
          <w:szCs w:val="22"/>
          <w:lang w:val="en-GB"/>
        </w:rPr>
        <w:t xml:space="preserve">Historically Coventry City Council (CCC) used the </w:t>
      </w:r>
      <w:r w:rsidRPr="177945C7" w:rsidR="39EF4CEE">
        <w:rPr>
          <w:rFonts w:ascii="Calibri" w:hAnsi="Calibri" w:eastAsia="Calibri" w:cs="Calibri"/>
          <w:noProof w:val="0"/>
          <w:sz w:val="22"/>
          <w:szCs w:val="22"/>
          <w:lang w:val="en-GB"/>
        </w:rPr>
        <w:t>Proactis</w:t>
      </w:r>
      <w:r w:rsidRPr="177945C7" w:rsidR="39EF4CEE">
        <w:rPr>
          <w:rFonts w:ascii="Calibri" w:hAnsi="Calibri" w:eastAsia="Calibri" w:cs="Calibri"/>
          <w:noProof w:val="0"/>
          <w:sz w:val="22"/>
          <w:szCs w:val="22"/>
          <w:lang w:val="en-GB"/>
        </w:rPr>
        <w:t xml:space="preserve"> e-tendering system. Solihull Metropolitan Borough Council (SMBC) did not use an e-tendering system. Warwickshire County Council (WCC) used the In-Tend </w:t>
      </w:r>
      <w:r w:rsidRPr="177945C7" w:rsidR="39EF4CEE">
        <w:rPr>
          <w:rFonts w:ascii="Calibri" w:hAnsi="Calibri" w:eastAsia="Calibri" w:cs="Calibri"/>
          <w:noProof w:val="0"/>
          <w:sz w:val="22"/>
          <w:szCs w:val="22"/>
          <w:lang w:val="en-GB"/>
        </w:rPr>
        <w:t>etendering</w:t>
      </w:r>
      <w:r w:rsidRPr="177945C7" w:rsidR="39EF4CEE">
        <w:rPr>
          <w:rFonts w:ascii="Calibri" w:hAnsi="Calibri" w:eastAsia="Calibri" w:cs="Calibri"/>
          <w:noProof w:val="0"/>
          <w:sz w:val="22"/>
          <w:szCs w:val="22"/>
          <w:lang w:val="en-GB"/>
        </w:rPr>
        <w:t xml:space="preserve"> system. Nuneaton and Bedworth Borough Council (NBBC) and Rugby Borough Council (RBC) used BIP Delta. Solihull Community Housing (SCH) did not use an </w:t>
      </w:r>
      <w:r w:rsidRPr="177945C7" w:rsidR="39EF4CEE">
        <w:rPr>
          <w:rFonts w:ascii="Calibri" w:hAnsi="Calibri" w:eastAsia="Calibri" w:cs="Calibri"/>
          <w:noProof w:val="0"/>
          <w:sz w:val="22"/>
          <w:szCs w:val="22"/>
          <w:lang w:val="en-GB"/>
        </w:rPr>
        <w:t>etendering</w:t>
      </w:r>
      <w:r w:rsidRPr="177945C7" w:rsidR="39EF4CEE">
        <w:rPr>
          <w:rFonts w:ascii="Calibri" w:hAnsi="Calibri" w:eastAsia="Calibri" w:cs="Calibri"/>
          <w:noProof w:val="0"/>
          <w:sz w:val="22"/>
          <w:szCs w:val="22"/>
          <w:lang w:val="en-GB"/>
        </w:rPr>
        <w:t xml:space="preserve"> system. </w:t>
      </w:r>
    </w:p>
    <w:p w:rsidR="39EF4CEE" w:rsidP="177945C7" w:rsidRDefault="39EF4CEE" w14:paraId="7F568829" w14:textId="4A994582">
      <w:pPr>
        <w:pStyle w:val="Normal"/>
      </w:pPr>
      <w:r w:rsidRPr="177945C7" w:rsidR="39EF4CEE">
        <w:rPr>
          <w:rFonts w:ascii="Calibri" w:hAnsi="Calibri" w:eastAsia="Calibri" w:cs="Calibri"/>
          <w:noProof w:val="0"/>
          <w:sz w:val="22"/>
          <w:szCs w:val="22"/>
          <w:lang w:val="en-GB"/>
        </w:rPr>
        <w:t xml:space="preserve">What happens now? A collaborative contract was created with In-Tend to form CSW JETS (Coventry, Solihull, Warwickshire Joint e-Tendering System). This allows </w:t>
      </w:r>
      <w:r w:rsidRPr="177945C7" w:rsidR="39EF4CEE">
        <w:rPr>
          <w:rFonts w:ascii="Calibri" w:hAnsi="Calibri" w:eastAsia="Calibri" w:cs="Calibri"/>
          <w:noProof w:val="0"/>
          <w:sz w:val="22"/>
          <w:szCs w:val="22"/>
          <w:lang w:val="en-GB"/>
        </w:rPr>
        <w:t>all of</w:t>
      </w:r>
      <w:r w:rsidRPr="177945C7" w:rsidR="39EF4CEE">
        <w:rPr>
          <w:rFonts w:ascii="Calibri" w:hAnsi="Calibri" w:eastAsia="Calibri" w:cs="Calibri"/>
          <w:noProof w:val="0"/>
          <w:sz w:val="22"/>
          <w:szCs w:val="22"/>
          <w:lang w:val="en-GB"/>
        </w:rPr>
        <w:t xml:space="preserve"> the authorities access to the same e-tendering portal. The system went live in February 2013.</w:t>
      </w:r>
    </w:p>
    <w:p w:rsidR="0133FC5D" w:rsidP="177945C7" w:rsidRDefault="0133FC5D" w14:paraId="406C3F34" w14:textId="1B556E0A">
      <w:pPr>
        <w:pStyle w:val="Normal"/>
      </w:pPr>
      <w:r w:rsidRPr="177945C7" w:rsidR="0133FC5D">
        <w:rPr>
          <w:rFonts w:ascii="Calibri" w:hAnsi="Calibri" w:eastAsia="Calibri" w:cs="Calibri"/>
          <w:noProof w:val="0"/>
          <w:sz w:val="22"/>
          <w:szCs w:val="22"/>
          <w:lang w:val="en-GB"/>
        </w:rPr>
        <w:t xml:space="preserve">Savings </w:t>
      </w:r>
    </w:p>
    <w:p w:rsidR="0133FC5D" w:rsidP="177945C7" w:rsidRDefault="0133FC5D" w14:paraId="6C2236DF" w14:textId="498CB880">
      <w:pPr>
        <w:pStyle w:val="Normal"/>
      </w:pPr>
      <w:r w:rsidRPr="177945C7" w:rsidR="0133FC5D">
        <w:rPr>
          <w:rFonts w:ascii="Calibri" w:hAnsi="Calibri" w:eastAsia="Calibri" w:cs="Calibri"/>
          <w:noProof w:val="0"/>
          <w:sz w:val="22"/>
          <w:szCs w:val="22"/>
          <w:lang w:val="en-GB"/>
        </w:rPr>
        <w:t xml:space="preserve">The shared portal lowered annual support costs for the main three authorities (CCC, SMBC, WCC) to less than the average cost of a single Council, whilst delivering greater functionality. All authorities were able to save on implementation costs by sharing the cost of having a single, shared portal built. Support charges for the partner organisations (district councils and SCH) were significantly lower than the price they would have received for </w:t>
      </w:r>
      <w:r w:rsidRPr="177945C7" w:rsidR="0133FC5D">
        <w:rPr>
          <w:rFonts w:ascii="Calibri" w:hAnsi="Calibri" w:eastAsia="Calibri" w:cs="Calibri"/>
          <w:noProof w:val="0"/>
          <w:sz w:val="22"/>
          <w:szCs w:val="22"/>
          <w:lang w:val="en-GB"/>
        </w:rPr>
        <w:t>maintaining</w:t>
      </w:r>
      <w:r w:rsidRPr="177945C7" w:rsidR="0133FC5D">
        <w:rPr>
          <w:rFonts w:ascii="Calibri" w:hAnsi="Calibri" w:eastAsia="Calibri" w:cs="Calibri"/>
          <w:noProof w:val="0"/>
          <w:sz w:val="22"/>
          <w:szCs w:val="22"/>
          <w:lang w:val="en-GB"/>
        </w:rPr>
        <w:t xml:space="preserve"> their own systems. They also received low set up costs as the portal and database had already been built for the sub-region by the three main authorities. </w:t>
      </w:r>
    </w:p>
    <w:p w:rsidR="0133FC5D" w:rsidP="177945C7" w:rsidRDefault="0133FC5D" w14:paraId="1C6E3DF2" w14:textId="2CDD7F90">
      <w:pPr>
        <w:pStyle w:val="Normal"/>
      </w:pPr>
      <w:r w:rsidRPr="177945C7" w:rsidR="0133FC5D">
        <w:rPr>
          <w:rFonts w:ascii="Calibri" w:hAnsi="Calibri" w:eastAsia="Calibri" w:cs="Calibri"/>
          <w:noProof w:val="0"/>
          <w:sz w:val="22"/>
          <w:szCs w:val="22"/>
          <w:lang w:val="en-GB"/>
        </w:rPr>
        <w:t xml:space="preserve">Local Authority Benefits </w:t>
      </w:r>
    </w:p>
    <w:p w:rsidR="0133FC5D" w:rsidP="177945C7" w:rsidRDefault="0133FC5D" w14:paraId="3F033458" w14:textId="77058E78">
      <w:pPr>
        <w:pStyle w:val="Normal"/>
      </w:pPr>
      <w:r w:rsidRPr="177945C7" w:rsidR="0133FC5D">
        <w:rPr>
          <w:rFonts w:ascii="Calibri" w:hAnsi="Calibri" w:eastAsia="Calibri" w:cs="Calibri"/>
          <w:noProof w:val="0"/>
          <w:sz w:val="22"/>
          <w:szCs w:val="22"/>
          <w:lang w:val="en-GB"/>
        </w:rPr>
        <w:t>Contract Management is improved as contract information can be stored and updated on the system over the course of the contract life e.g. KPIs, contract variations etc. The system also allows for online evaluation which will save time, allowing procurement officers to focus on more added value activities. Also, having all contracts in a single system will make is easier to find collaborative opportunities and align contracts.</w:t>
      </w:r>
    </w:p>
    <w:p w:rsidR="177945C7" w:rsidP="177945C7" w:rsidRDefault="177945C7" w14:paraId="03C01A4A" w14:textId="04AAF0EB">
      <w:pPr>
        <w:pStyle w:val="Normal"/>
        <w:rPr>
          <w:rFonts w:ascii="Calibri" w:hAnsi="Calibri" w:eastAsia="Calibri" w:cs="Calibri"/>
          <w:noProof w:val="0"/>
          <w:sz w:val="22"/>
          <w:szCs w:val="22"/>
          <w:u w:val="single"/>
          <w:lang w:val="en-GB"/>
        </w:rPr>
      </w:pPr>
    </w:p>
    <w:p w:rsidR="39EF4CEE" w:rsidP="177945C7" w:rsidRDefault="39EF4CEE" w14:paraId="30A18E2A" w14:textId="463679CE">
      <w:pPr>
        <w:pStyle w:val="Normal"/>
        <w:rPr>
          <w:rFonts w:ascii="Calibri" w:hAnsi="Calibri" w:eastAsia="Calibri" w:cs="Calibri"/>
          <w:noProof w:val="0"/>
          <w:sz w:val="22"/>
          <w:szCs w:val="22"/>
          <w:u w:val="none"/>
          <w:lang w:val="en-GB"/>
        </w:rPr>
      </w:pPr>
      <w:r w:rsidRPr="177945C7" w:rsidR="39EF4CEE">
        <w:rPr>
          <w:rFonts w:ascii="Calibri" w:hAnsi="Calibri" w:eastAsia="Calibri" w:cs="Calibri"/>
          <w:noProof w:val="0"/>
          <w:sz w:val="22"/>
          <w:szCs w:val="22"/>
          <w:u w:val="none"/>
          <w:lang w:val="en-GB"/>
        </w:rPr>
        <w:t>Further reading:</w:t>
      </w:r>
    </w:p>
    <w:p w:rsidR="39EF4CEE" w:rsidP="177945C7" w:rsidRDefault="39EF4CEE" w14:paraId="044AE046" w14:textId="16FCE31C">
      <w:pPr>
        <w:pStyle w:val="ListParagraph"/>
        <w:numPr>
          <w:ilvl w:val="0"/>
          <w:numId w:val="13"/>
        </w:numPr>
        <w:rPr>
          <w:rFonts w:ascii="Calibri" w:hAnsi="Calibri" w:eastAsia="Calibri" w:cs="Calibri"/>
          <w:noProof w:val="0"/>
          <w:sz w:val="22"/>
          <w:szCs w:val="22"/>
          <w:u w:val="none"/>
          <w:lang w:val="en-GB"/>
        </w:rPr>
      </w:pPr>
      <w:hyperlink r:id="R4473874dc9ac4253">
        <w:r w:rsidRPr="1755EA36" w:rsidR="39EF4CEE">
          <w:rPr>
            <w:rStyle w:val="Hyperlink"/>
            <w:rFonts w:ascii="Calibri" w:hAnsi="Calibri" w:eastAsia="Calibri" w:cs="Calibri"/>
            <w:noProof w:val="0"/>
            <w:sz w:val="22"/>
            <w:szCs w:val="22"/>
            <w:lang w:val="en-GB"/>
          </w:rPr>
          <w:t>https://www.local.gov.uk/sites/default/files/documents/joint-e-tendering-pdf-f0c.pdf</w:t>
        </w:r>
      </w:hyperlink>
      <w:r w:rsidRPr="1755EA36" w:rsidR="39EF4CEE">
        <w:rPr>
          <w:rFonts w:ascii="Calibri" w:hAnsi="Calibri" w:eastAsia="Calibri" w:cs="Calibri"/>
          <w:noProof w:val="0"/>
          <w:sz w:val="22"/>
          <w:szCs w:val="22"/>
          <w:u w:val="none"/>
          <w:lang w:val="en-GB"/>
        </w:rPr>
        <w:t xml:space="preserve"> </w:t>
      </w:r>
    </w:p>
    <w:p w:rsidR="1755EA36" w:rsidP="1755EA36" w:rsidRDefault="1755EA36" w14:paraId="4D3AF972" w14:textId="0D40A005">
      <w:pPr>
        <w:pStyle w:val="Normal"/>
        <w:ind w:left="0"/>
        <w:rPr>
          <w:rFonts w:ascii="Calibri" w:hAnsi="Calibri" w:eastAsia="Calibri" w:cs="Calibri"/>
          <w:noProof w:val="0"/>
          <w:sz w:val="22"/>
          <w:szCs w:val="22"/>
          <w:u w:val="none"/>
          <w:lang w:val="en-GB"/>
        </w:rPr>
      </w:pPr>
    </w:p>
    <w:p w:rsidR="1755EA36" w:rsidP="1755EA36" w:rsidRDefault="1755EA36" w14:paraId="2CE7E6D7" w14:textId="785F95CB">
      <w:pPr>
        <w:pStyle w:val="Normal"/>
        <w:ind w:left="0"/>
        <w:rPr>
          <w:rFonts w:ascii="Calibri" w:hAnsi="Calibri" w:eastAsia="Calibri" w:cs="Calibri"/>
          <w:noProof w:val="0"/>
          <w:sz w:val="22"/>
          <w:szCs w:val="22"/>
          <w:u w:val="none"/>
          <w:lang w:val="en-GB"/>
        </w:rPr>
      </w:pPr>
    </w:p>
    <w:p w:rsidR="177945C7" w:rsidP="1755EA36" w:rsidRDefault="177945C7" w14:paraId="2B8AD0EF" w14:textId="471AA992">
      <w:pPr>
        <w:pStyle w:val="Normal"/>
        <w:rPr>
          <w:rFonts w:ascii="Calibri" w:hAnsi="Calibri" w:eastAsia="Calibri" w:cs="Calibri"/>
          <w:b w:val="1"/>
          <w:bCs w:val="1"/>
          <w:noProof w:val="0"/>
          <w:sz w:val="22"/>
          <w:szCs w:val="22"/>
          <w:u w:val="single"/>
          <w:lang w:val="en-GB"/>
        </w:rPr>
      </w:pPr>
      <w:r w:rsidRPr="1755EA36" w:rsidR="554A67CE">
        <w:rPr>
          <w:rFonts w:ascii="Calibri" w:hAnsi="Calibri" w:eastAsia="Calibri" w:cs="Calibri"/>
          <w:b w:val="1"/>
          <w:bCs w:val="1"/>
          <w:noProof w:val="0"/>
          <w:sz w:val="22"/>
          <w:szCs w:val="22"/>
          <w:u w:val="single"/>
          <w:lang w:val="en-GB"/>
        </w:rPr>
        <w:t>Collaborative Contracts/Frameworks</w:t>
      </w:r>
    </w:p>
    <w:p w:rsidR="3EBC3067" w:rsidP="177945C7" w:rsidRDefault="3EBC3067" w14:paraId="77DC591D" w14:textId="0C87B8B7">
      <w:pPr>
        <w:pStyle w:val="Normal"/>
        <w:rPr>
          <w:rFonts w:ascii="Calibri" w:hAnsi="Calibri" w:eastAsia="Calibri" w:cs="Calibri"/>
          <w:noProof w:val="0"/>
          <w:sz w:val="22"/>
          <w:szCs w:val="22"/>
          <w:u w:val="single"/>
          <w:lang w:val="en-GB"/>
        </w:rPr>
      </w:pPr>
      <w:r w:rsidRPr="1755EA36" w:rsidR="3EBC3067">
        <w:rPr>
          <w:rFonts w:ascii="Calibri" w:hAnsi="Calibri" w:eastAsia="Calibri" w:cs="Calibri"/>
          <w:noProof w:val="0"/>
          <w:sz w:val="22"/>
          <w:szCs w:val="22"/>
          <w:u w:val="single"/>
          <w:lang w:val="en-GB"/>
        </w:rPr>
        <w:t>Refuse</w:t>
      </w:r>
      <w:r w:rsidRPr="1755EA36" w:rsidR="3EBC3067">
        <w:rPr>
          <w:rFonts w:ascii="Calibri" w:hAnsi="Calibri" w:eastAsia="Calibri" w:cs="Calibri"/>
          <w:noProof w:val="0"/>
          <w:sz w:val="22"/>
          <w:szCs w:val="22"/>
          <w:u w:val="single"/>
          <w:lang w:val="en-GB"/>
        </w:rPr>
        <w:t xml:space="preserve"> </w:t>
      </w:r>
      <w:r w:rsidRPr="1755EA36" w:rsidR="3EBC3067">
        <w:rPr>
          <w:rFonts w:ascii="Calibri" w:hAnsi="Calibri" w:eastAsia="Calibri" w:cs="Calibri"/>
          <w:noProof w:val="0"/>
          <w:sz w:val="22"/>
          <w:szCs w:val="22"/>
          <w:u w:val="single"/>
          <w:lang w:val="en-GB"/>
        </w:rPr>
        <w:t>collection vehicle procurement in Lincolnshire</w:t>
      </w:r>
    </w:p>
    <w:p w:rsidR="3EBC3067" w:rsidP="177945C7" w:rsidRDefault="3EBC3067" w14:paraId="28CCE79B" w14:textId="5BC5C7BC">
      <w:pPr>
        <w:pStyle w:val="Normal"/>
      </w:pPr>
      <w:r w:rsidRPr="177945C7" w:rsidR="3EBC3067">
        <w:rPr>
          <w:rFonts w:ascii="Calibri" w:hAnsi="Calibri" w:eastAsia="Calibri" w:cs="Calibri"/>
          <w:noProof w:val="0"/>
          <w:sz w:val="22"/>
          <w:szCs w:val="22"/>
          <w:lang w:val="en-GB"/>
        </w:rPr>
        <w:t xml:space="preserve">A project involving the six Lincolnshire waste collection authorities and members of the York and North Yorkshire Waste Partnership saw joint procurement of refuse collection fleets, and associated refuse fleet management and maintenance. The </w:t>
      </w:r>
      <w:r w:rsidRPr="177945C7" w:rsidR="3EBC3067">
        <w:rPr>
          <w:rFonts w:ascii="Calibri" w:hAnsi="Calibri" w:eastAsia="Calibri" w:cs="Calibri"/>
          <w:noProof w:val="0"/>
          <w:sz w:val="22"/>
          <w:szCs w:val="22"/>
          <w:lang w:val="en-GB"/>
        </w:rPr>
        <w:t>objectives</w:t>
      </w:r>
      <w:r w:rsidRPr="177945C7" w:rsidR="3EBC3067">
        <w:rPr>
          <w:rFonts w:ascii="Calibri" w:hAnsi="Calibri" w:eastAsia="Calibri" w:cs="Calibri"/>
          <w:noProof w:val="0"/>
          <w:sz w:val="22"/>
          <w:szCs w:val="22"/>
          <w:lang w:val="en-GB"/>
        </w:rPr>
        <w:t xml:space="preserve"> were to: </w:t>
      </w:r>
    </w:p>
    <w:p w:rsidR="3EBC3067" w:rsidP="177945C7" w:rsidRDefault="3EBC3067" w14:paraId="51AD53DC" w14:textId="6808DCA6">
      <w:pPr>
        <w:pStyle w:val="ListParagraph"/>
        <w:numPr>
          <w:ilvl w:val="0"/>
          <w:numId w:val="15"/>
        </w:numPr>
        <w:rPr>
          <w:rFonts w:ascii="Calibri" w:hAnsi="Calibri" w:eastAsia="Calibri" w:cs="Calibri"/>
          <w:noProof w:val="0"/>
          <w:sz w:val="22"/>
          <w:szCs w:val="22"/>
          <w:lang w:val="en-GB"/>
        </w:rPr>
      </w:pPr>
      <w:r w:rsidRPr="177945C7" w:rsidR="3EBC3067">
        <w:rPr>
          <w:rFonts w:ascii="Calibri" w:hAnsi="Calibri" w:eastAsia="Calibri" w:cs="Calibri"/>
          <w:noProof w:val="0"/>
          <w:sz w:val="22"/>
          <w:szCs w:val="22"/>
          <w:lang w:val="en-GB"/>
        </w:rPr>
        <w:t xml:space="preserve">standardise refuse collection vehicle specifications; </w:t>
      </w:r>
    </w:p>
    <w:p w:rsidR="3EBC3067" w:rsidP="177945C7" w:rsidRDefault="3EBC3067" w14:paraId="22B2A9D9" w14:textId="1C316135">
      <w:pPr>
        <w:pStyle w:val="ListParagraph"/>
        <w:numPr>
          <w:ilvl w:val="0"/>
          <w:numId w:val="15"/>
        </w:numPr>
        <w:rPr>
          <w:rFonts w:ascii="Calibri" w:hAnsi="Calibri" w:eastAsia="Calibri" w:cs="Calibri"/>
          <w:noProof w:val="0"/>
          <w:sz w:val="22"/>
          <w:szCs w:val="22"/>
          <w:lang w:val="en-GB"/>
        </w:rPr>
      </w:pPr>
      <w:r w:rsidRPr="177945C7" w:rsidR="3EBC3067">
        <w:rPr>
          <w:rFonts w:ascii="Calibri" w:hAnsi="Calibri" w:eastAsia="Calibri" w:cs="Calibri"/>
          <w:noProof w:val="0"/>
          <w:sz w:val="22"/>
          <w:szCs w:val="22"/>
          <w:lang w:val="en-GB"/>
        </w:rPr>
        <w:t xml:space="preserve"> </w:t>
      </w:r>
      <w:r w:rsidRPr="177945C7" w:rsidR="3EBC3067">
        <w:rPr>
          <w:rFonts w:ascii="Calibri" w:hAnsi="Calibri" w:eastAsia="Calibri" w:cs="Calibri"/>
          <w:noProof w:val="0"/>
          <w:sz w:val="22"/>
          <w:szCs w:val="22"/>
          <w:lang w:val="en-GB"/>
        </w:rPr>
        <w:t>identify</w:t>
      </w:r>
      <w:r w:rsidRPr="177945C7" w:rsidR="3EBC3067">
        <w:rPr>
          <w:rFonts w:ascii="Calibri" w:hAnsi="Calibri" w:eastAsia="Calibri" w:cs="Calibri"/>
          <w:noProof w:val="0"/>
          <w:sz w:val="22"/>
          <w:szCs w:val="22"/>
          <w:lang w:val="en-GB"/>
        </w:rPr>
        <w:t xml:space="preserve"> a single method of vehicle acquisition; </w:t>
      </w:r>
    </w:p>
    <w:p w:rsidR="3EBC3067" w:rsidP="177945C7" w:rsidRDefault="3EBC3067" w14:paraId="1E024255" w14:textId="09FB071E">
      <w:pPr>
        <w:pStyle w:val="ListParagraph"/>
        <w:numPr>
          <w:ilvl w:val="0"/>
          <w:numId w:val="15"/>
        </w:numPr>
        <w:rPr>
          <w:rFonts w:ascii="Calibri" w:hAnsi="Calibri" w:eastAsia="Calibri" w:cs="Calibri"/>
          <w:noProof w:val="0"/>
          <w:sz w:val="22"/>
          <w:szCs w:val="22"/>
          <w:lang w:val="en-GB"/>
        </w:rPr>
      </w:pPr>
      <w:r w:rsidRPr="177945C7" w:rsidR="3EBC3067">
        <w:rPr>
          <w:rFonts w:ascii="Calibri" w:hAnsi="Calibri" w:eastAsia="Calibri" w:cs="Calibri"/>
          <w:noProof w:val="0"/>
          <w:sz w:val="22"/>
          <w:szCs w:val="22"/>
          <w:lang w:val="en-GB"/>
        </w:rPr>
        <w:t xml:space="preserve">deliver </w:t>
      </w:r>
      <w:r w:rsidRPr="177945C7" w:rsidR="3EBC3067">
        <w:rPr>
          <w:rFonts w:ascii="Calibri" w:hAnsi="Calibri" w:eastAsia="Calibri" w:cs="Calibri"/>
          <w:noProof w:val="0"/>
          <w:sz w:val="22"/>
          <w:szCs w:val="22"/>
          <w:lang w:val="en-GB"/>
        </w:rPr>
        <w:t>appropriate provision</w:t>
      </w:r>
      <w:r w:rsidRPr="177945C7" w:rsidR="3EBC3067">
        <w:rPr>
          <w:rFonts w:ascii="Calibri" w:hAnsi="Calibri" w:eastAsia="Calibri" w:cs="Calibri"/>
          <w:noProof w:val="0"/>
          <w:sz w:val="22"/>
          <w:szCs w:val="22"/>
          <w:lang w:val="en-GB"/>
        </w:rPr>
        <w:t xml:space="preserve"> of vehicle maintenance; and </w:t>
      </w:r>
    </w:p>
    <w:p w:rsidR="3EBC3067" w:rsidP="177945C7" w:rsidRDefault="3EBC3067" w14:paraId="18B1D4A7" w14:textId="19098974">
      <w:pPr>
        <w:pStyle w:val="ListParagraph"/>
        <w:numPr>
          <w:ilvl w:val="0"/>
          <w:numId w:val="15"/>
        </w:numPr>
        <w:rPr>
          <w:rFonts w:ascii="Calibri" w:hAnsi="Calibri" w:eastAsia="Calibri" w:cs="Calibri"/>
          <w:noProof w:val="0"/>
          <w:sz w:val="22"/>
          <w:szCs w:val="22"/>
          <w:lang w:val="en-GB"/>
        </w:rPr>
      </w:pPr>
      <w:r w:rsidRPr="177945C7" w:rsidR="3EBC3067">
        <w:rPr>
          <w:rFonts w:ascii="Calibri" w:hAnsi="Calibri" w:eastAsia="Calibri" w:cs="Calibri"/>
          <w:noProof w:val="0"/>
          <w:sz w:val="22"/>
          <w:szCs w:val="22"/>
          <w:lang w:val="en-GB"/>
        </w:rPr>
        <w:t>use cumulative demand from all the councils to achieve greater value for money</w:t>
      </w:r>
    </w:p>
    <w:p w:rsidR="3EBC3067" w:rsidP="177945C7" w:rsidRDefault="3EBC3067" w14:paraId="37895192" w14:textId="4E33F378">
      <w:pPr>
        <w:pStyle w:val="Normal"/>
      </w:pPr>
      <w:r w:rsidRPr="177945C7" w:rsidR="3EBC3067">
        <w:rPr>
          <w:rFonts w:ascii="Calibri" w:hAnsi="Calibri" w:eastAsia="Calibri" w:cs="Calibri"/>
          <w:noProof w:val="0"/>
          <w:sz w:val="22"/>
          <w:szCs w:val="22"/>
          <w:lang w:val="en-GB"/>
        </w:rPr>
        <w:t xml:space="preserve">According to Carl Miller, Project Manager: “Historically, the procurement of refuse fleets had been conducted independently by the individual participating councils. As a </w:t>
      </w:r>
      <w:r w:rsidRPr="177945C7" w:rsidR="3EBC3067">
        <w:rPr>
          <w:rFonts w:ascii="Calibri" w:hAnsi="Calibri" w:eastAsia="Calibri" w:cs="Calibri"/>
          <w:noProof w:val="0"/>
          <w:sz w:val="22"/>
          <w:szCs w:val="22"/>
          <w:lang w:val="en-GB"/>
        </w:rPr>
        <w:t>result</w:t>
      </w:r>
      <w:r w:rsidRPr="177945C7" w:rsidR="3EBC3067">
        <w:rPr>
          <w:rFonts w:ascii="Calibri" w:hAnsi="Calibri" w:eastAsia="Calibri" w:cs="Calibri"/>
          <w:noProof w:val="0"/>
          <w:sz w:val="22"/>
          <w:szCs w:val="22"/>
          <w:lang w:val="en-GB"/>
        </w:rPr>
        <w:t xml:space="preserve"> there were differences in their baseline positions including fleet acquisition methods, how maintenance was carried out, vehicle types, replacement cycles, collection cycles and bin types. These differences posed significant challenges in delivering the project </w:t>
      </w:r>
      <w:r w:rsidRPr="177945C7" w:rsidR="3EBC3067">
        <w:rPr>
          <w:rFonts w:ascii="Calibri" w:hAnsi="Calibri" w:eastAsia="Calibri" w:cs="Calibri"/>
          <w:noProof w:val="0"/>
          <w:sz w:val="22"/>
          <w:szCs w:val="22"/>
          <w:lang w:val="en-GB"/>
        </w:rPr>
        <w:t>objectives</w:t>
      </w:r>
      <w:r w:rsidRPr="177945C7" w:rsidR="3EBC3067">
        <w:rPr>
          <w:rFonts w:ascii="Calibri" w:hAnsi="Calibri" w:eastAsia="Calibri" w:cs="Calibri"/>
          <w:noProof w:val="0"/>
          <w:sz w:val="22"/>
          <w:szCs w:val="22"/>
          <w:lang w:val="en-GB"/>
        </w:rPr>
        <w:t xml:space="preserve"> because </w:t>
      </w:r>
      <w:r w:rsidRPr="177945C7" w:rsidR="3EBC3067">
        <w:rPr>
          <w:rFonts w:ascii="Calibri" w:hAnsi="Calibri" w:eastAsia="Calibri" w:cs="Calibri"/>
          <w:noProof w:val="0"/>
          <w:sz w:val="22"/>
          <w:szCs w:val="22"/>
          <w:lang w:val="en-GB"/>
        </w:rPr>
        <w:t>in order to</w:t>
      </w:r>
      <w:r w:rsidRPr="177945C7" w:rsidR="3EBC3067">
        <w:rPr>
          <w:rFonts w:ascii="Calibri" w:hAnsi="Calibri" w:eastAsia="Calibri" w:cs="Calibri"/>
          <w:noProof w:val="0"/>
          <w:sz w:val="22"/>
          <w:szCs w:val="22"/>
          <w:lang w:val="en-GB"/>
        </w:rPr>
        <w:t xml:space="preserve"> achieve standardisation, change and compromise were </w:t>
      </w:r>
      <w:r w:rsidRPr="177945C7" w:rsidR="3EBC3067">
        <w:rPr>
          <w:rFonts w:ascii="Calibri" w:hAnsi="Calibri" w:eastAsia="Calibri" w:cs="Calibri"/>
          <w:noProof w:val="0"/>
          <w:sz w:val="22"/>
          <w:szCs w:val="22"/>
          <w:lang w:val="en-GB"/>
        </w:rPr>
        <w:t>required</w:t>
      </w:r>
      <w:r w:rsidRPr="177945C7" w:rsidR="3EBC3067">
        <w:rPr>
          <w:rFonts w:ascii="Calibri" w:hAnsi="Calibri" w:eastAsia="Calibri" w:cs="Calibri"/>
          <w:noProof w:val="0"/>
          <w:sz w:val="22"/>
          <w:szCs w:val="22"/>
          <w:lang w:val="en-GB"/>
        </w:rPr>
        <w:t xml:space="preserve">.” </w:t>
      </w:r>
    </w:p>
    <w:p w:rsidR="3EBC3067" w:rsidP="177945C7" w:rsidRDefault="3EBC3067" w14:paraId="7FBF36EB" w14:textId="289C8E9D">
      <w:pPr>
        <w:pStyle w:val="Normal"/>
      </w:pPr>
      <w:r w:rsidRPr="177945C7" w:rsidR="3EBC3067">
        <w:rPr>
          <w:rFonts w:ascii="Calibri" w:hAnsi="Calibri" w:eastAsia="Calibri" w:cs="Calibri"/>
          <w:noProof w:val="0"/>
          <w:sz w:val="22"/>
          <w:szCs w:val="22"/>
          <w:lang w:val="en-GB"/>
        </w:rPr>
        <w:t xml:space="preserve">The final specification covered 14 vehicle types (from </w:t>
      </w:r>
      <w:r w:rsidRPr="177945C7" w:rsidR="3EBC3067">
        <w:rPr>
          <w:rFonts w:ascii="Calibri" w:hAnsi="Calibri" w:eastAsia="Calibri" w:cs="Calibri"/>
          <w:noProof w:val="0"/>
          <w:sz w:val="22"/>
          <w:szCs w:val="22"/>
          <w:lang w:val="en-GB"/>
        </w:rPr>
        <w:t>an initial</w:t>
      </w:r>
      <w:r w:rsidRPr="177945C7" w:rsidR="3EBC3067">
        <w:rPr>
          <w:rFonts w:ascii="Calibri" w:hAnsi="Calibri" w:eastAsia="Calibri" w:cs="Calibri"/>
          <w:noProof w:val="0"/>
          <w:sz w:val="22"/>
          <w:szCs w:val="22"/>
          <w:lang w:val="en-GB"/>
        </w:rPr>
        <w:t xml:space="preserve"> list of 50 vehicle types used by the different authorities). As well as developing standard vehicle specifications, the project also prepared a common procurement strategy and tender documentation that took account of the needs of the wider partnership. </w:t>
      </w:r>
    </w:p>
    <w:p w:rsidR="3EBC3067" w:rsidP="177945C7" w:rsidRDefault="3EBC3067" w14:paraId="10C12472" w14:textId="7D59AFD2">
      <w:pPr>
        <w:pStyle w:val="Normal"/>
      </w:pPr>
      <w:r w:rsidRPr="177945C7" w:rsidR="3EBC3067">
        <w:rPr>
          <w:rFonts w:ascii="Calibri" w:hAnsi="Calibri" w:eastAsia="Calibri" w:cs="Calibri"/>
          <w:noProof w:val="0"/>
          <w:sz w:val="22"/>
          <w:szCs w:val="22"/>
          <w:lang w:val="en-GB"/>
        </w:rPr>
        <w:t xml:space="preserve">The financial benefits for the individual councils varied, depending on their </w:t>
      </w:r>
      <w:r w:rsidRPr="177945C7" w:rsidR="3EBC3067">
        <w:rPr>
          <w:rFonts w:ascii="Calibri" w:hAnsi="Calibri" w:eastAsia="Calibri" w:cs="Calibri"/>
          <w:noProof w:val="0"/>
          <w:sz w:val="22"/>
          <w:szCs w:val="22"/>
          <w:lang w:val="en-GB"/>
        </w:rPr>
        <w:t>previous</w:t>
      </w:r>
      <w:r w:rsidRPr="177945C7" w:rsidR="3EBC3067">
        <w:rPr>
          <w:rFonts w:ascii="Calibri" w:hAnsi="Calibri" w:eastAsia="Calibri" w:cs="Calibri"/>
          <w:noProof w:val="0"/>
          <w:sz w:val="22"/>
          <w:szCs w:val="22"/>
          <w:lang w:val="en-GB"/>
        </w:rPr>
        <w:t xml:space="preserve"> arrangements. Most of the councils moved from a lease arrangement to outright purchase. As a </w:t>
      </w:r>
      <w:r w:rsidRPr="177945C7" w:rsidR="3EBC3067">
        <w:rPr>
          <w:rFonts w:ascii="Calibri" w:hAnsi="Calibri" w:eastAsia="Calibri" w:cs="Calibri"/>
          <w:noProof w:val="0"/>
          <w:sz w:val="22"/>
          <w:szCs w:val="22"/>
          <w:lang w:val="en-GB"/>
        </w:rPr>
        <w:t>result</w:t>
      </w:r>
      <w:r w:rsidRPr="177945C7" w:rsidR="3EBC3067">
        <w:rPr>
          <w:rFonts w:ascii="Calibri" w:hAnsi="Calibri" w:eastAsia="Calibri" w:cs="Calibri"/>
          <w:noProof w:val="0"/>
          <w:sz w:val="22"/>
          <w:szCs w:val="22"/>
          <w:lang w:val="en-GB"/>
        </w:rPr>
        <w:t xml:space="preserve"> there will be savings over the contract life as purchases can be financed at a lower rate than the lease arrangements by accessing borrowing from the Public Works Loan Board. Based on comparing the lowest tender price against the next lowest one, the savings from procurement of vehicles were £1.85 million. This works out at £16,500 per vehicle (around 10%). The total savings for the four councils involved in joining up fleet management and maintenance are estimated at £2.2 million. As the councils are moving from lease to outright purchase, the eventual revenue savings could be significantly higher.</w:t>
      </w:r>
    </w:p>
    <w:p w:rsidR="3EBC3067" w:rsidP="177945C7" w:rsidRDefault="3EBC3067" w14:paraId="04A3F87E" w14:textId="04FD0285">
      <w:pPr>
        <w:pStyle w:val="Normal"/>
      </w:pPr>
      <w:r w:rsidRPr="177945C7" w:rsidR="3EBC3067">
        <w:rPr>
          <w:rFonts w:ascii="Calibri" w:hAnsi="Calibri" w:eastAsia="Calibri" w:cs="Calibri"/>
          <w:noProof w:val="0"/>
          <w:sz w:val="22"/>
          <w:szCs w:val="22"/>
          <w:lang w:val="en-GB"/>
        </w:rPr>
        <w:t xml:space="preserve"> In addition, there were cost savings that came from running one procurement exercise as opposed to several - </w:t>
      </w:r>
      <w:r w:rsidRPr="177945C7" w:rsidR="3EBC3067">
        <w:rPr>
          <w:rFonts w:ascii="Calibri" w:hAnsi="Calibri" w:eastAsia="Calibri" w:cs="Calibri"/>
          <w:noProof w:val="0"/>
          <w:sz w:val="22"/>
          <w:szCs w:val="22"/>
          <w:lang w:val="en-GB"/>
        </w:rPr>
        <w:t>as a result of</w:t>
      </w:r>
      <w:r w:rsidRPr="177945C7" w:rsidR="3EBC3067">
        <w:rPr>
          <w:rFonts w:ascii="Calibri" w:hAnsi="Calibri" w:eastAsia="Calibri" w:cs="Calibri"/>
          <w:noProof w:val="0"/>
          <w:sz w:val="22"/>
          <w:szCs w:val="22"/>
          <w:lang w:val="en-GB"/>
        </w:rPr>
        <w:t xml:space="preserve"> the collaborative procurement exercise, each council saved in the region of £10,000. The delivery of the project also developed strong stakeholder relationships across the participating councils, which will lead to further co-operation and efficiency opportunities. A standardised fleet means there will also be enhanced opportunities for neighbouring councils to support each other, so improving overall operational resilience. A key lesson learned for joint procurement of refuse collection vehicles was to involve all the partners from the onset of the project to make sure it delivered the items needed at lower prices</w:t>
      </w:r>
    </w:p>
    <w:p w:rsidR="177945C7" w:rsidP="177945C7" w:rsidRDefault="177945C7" w14:paraId="273027D3" w14:textId="241F43EB">
      <w:pPr>
        <w:pStyle w:val="Normal"/>
        <w:rPr>
          <w:rFonts w:ascii="Calibri" w:hAnsi="Calibri" w:eastAsia="Calibri" w:cs="Calibri"/>
          <w:noProof w:val="0"/>
          <w:sz w:val="22"/>
          <w:szCs w:val="22"/>
          <w:lang w:val="en-GB"/>
        </w:rPr>
      </w:pPr>
    </w:p>
    <w:p w:rsidR="3EBC3067" w:rsidP="177945C7" w:rsidRDefault="3EBC3067" w14:paraId="7D056F0F" w14:textId="70C0B3DC">
      <w:pPr>
        <w:pStyle w:val="Normal"/>
        <w:rPr>
          <w:rFonts w:ascii="Calibri" w:hAnsi="Calibri" w:eastAsia="Calibri" w:cs="Calibri"/>
          <w:noProof w:val="0"/>
          <w:sz w:val="22"/>
          <w:szCs w:val="22"/>
          <w:lang w:val="en-GB"/>
        </w:rPr>
      </w:pPr>
      <w:r w:rsidRPr="177945C7" w:rsidR="3EBC3067">
        <w:rPr>
          <w:rFonts w:ascii="Calibri" w:hAnsi="Calibri" w:eastAsia="Calibri" w:cs="Calibri"/>
          <w:noProof w:val="0"/>
          <w:sz w:val="22"/>
          <w:szCs w:val="22"/>
          <w:lang w:val="en-GB"/>
        </w:rPr>
        <w:t>Further reading:</w:t>
      </w:r>
    </w:p>
    <w:p w:rsidR="3EBC3067" w:rsidP="177945C7" w:rsidRDefault="3EBC3067" w14:paraId="65CE82D5" w14:textId="70B77F65">
      <w:pPr>
        <w:pStyle w:val="ListParagraph"/>
        <w:numPr>
          <w:ilvl w:val="0"/>
          <w:numId w:val="14"/>
        </w:numPr>
        <w:rPr>
          <w:rFonts w:ascii="Calibri" w:hAnsi="Calibri" w:eastAsia="Calibri" w:cs="Calibri"/>
          <w:noProof w:val="0"/>
          <w:sz w:val="22"/>
          <w:szCs w:val="22"/>
          <w:lang w:val="en-GB"/>
        </w:rPr>
      </w:pPr>
      <w:hyperlink r:id="Rc2372194945b4ddb">
        <w:r w:rsidRPr="177945C7" w:rsidR="3EBC3067">
          <w:rPr>
            <w:rStyle w:val="Hyperlink"/>
            <w:rFonts w:ascii="Calibri" w:hAnsi="Calibri" w:eastAsia="Calibri" w:cs="Calibri"/>
            <w:noProof w:val="0"/>
            <w:sz w:val="22"/>
            <w:szCs w:val="22"/>
            <w:lang w:val="en-GB"/>
          </w:rPr>
          <w:t>https://assets.publishing.service.gov.uk/media/5a758e6440f0b6360e475040/150320_Waste_Goods_Procurement_Savings_Opportunities_final.pdf</w:t>
        </w:r>
      </w:hyperlink>
      <w:r w:rsidRPr="177945C7" w:rsidR="3EBC3067">
        <w:rPr>
          <w:rFonts w:ascii="Calibri" w:hAnsi="Calibri" w:eastAsia="Calibri" w:cs="Calibri"/>
          <w:noProof w:val="0"/>
          <w:sz w:val="22"/>
          <w:szCs w:val="22"/>
          <w:lang w:val="en-GB"/>
        </w:rPr>
        <w:t xml:space="preserve"> </w:t>
      </w:r>
      <w:r w:rsidRPr="177945C7" w:rsidR="17A7DE27">
        <w:rPr>
          <w:rFonts w:ascii="Calibri" w:hAnsi="Calibri" w:eastAsia="Calibri" w:cs="Calibri"/>
          <w:noProof w:val="0"/>
          <w:sz w:val="22"/>
          <w:szCs w:val="22"/>
          <w:lang w:val="en-GB"/>
        </w:rPr>
        <w:t>Pages</w:t>
      </w:r>
      <w:r w:rsidRPr="177945C7" w:rsidR="36A069D7">
        <w:rPr>
          <w:rFonts w:ascii="Calibri" w:hAnsi="Calibri" w:eastAsia="Calibri" w:cs="Calibri"/>
          <w:noProof w:val="0"/>
          <w:sz w:val="22"/>
          <w:szCs w:val="22"/>
          <w:lang w:val="en-GB"/>
        </w:rPr>
        <w:t xml:space="preserve"> 12-14</w:t>
      </w:r>
    </w:p>
    <w:p w:rsidR="177945C7" w:rsidP="177945C7" w:rsidRDefault="177945C7" w14:paraId="1C6420BF" w14:textId="299619D6">
      <w:pPr>
        <w:pStyle w:val="Normal"/>
        <w:rPr>
          <w:rFonts w:ascii="Calibri" w:hAnsi="Calibri" w:eastAsia="Calibri" w:cs="Calibri"/>
          <w:noProof w:val="0"/>
          <w:sz w:val="22"/>
          <w:szCs w:val="22"/>
          <w:lang w:val="en-GB"/>
        </w:rPr>
      </w:pPr>
    </w:p>
    <w:p w:rsidR="7E170F6B" w:rsidP="177945C7" w:rsidRDefault="7E170F6B" w14:paraId="68DD8325" w14:textId="212F093D">
      <w:pPr>
        <w:pStyle w:val="Normal"/>
        <w:rPr>
          <w:rFonts w:ascii="Calibri" w:hAnsi="Calibri" w:eastAsia="Calibri" w:cs="Calibri"/>
          <w:noProof w:val="0"/>
          <w:sz w:val="22"/>
          <w:szCs w:val="22"/>
          <w:u w:val="single"/>
          <w:lang w:val="en-GB"/>
        </w:rPr>
      </w:pPr>
      <w:r w:rsidRPr="177945C7" w:rsidR="7E170F6B">
        <w:rPr>
          <w:rFonts w:ascii="Calibri" w:hAnsi="Calibri" w:eastAsia="Calibri" w:cs="Calibri"/>
          <w:noProof w:val="0"/>
          <w:sz w:val="22"/>
          <w:szCs w:val="22"/>
          <w:u w:val="single"/>
          <w:lang w:val="en-GB"/>
        </w:rPr>
        <w:t>Weekly Collection Support Scheme-related food waste caddy and liners procurement</w:t>
      </w:r>
    </w:p>
    <w:p w:rsidR="7E170F6B" w:rsidP="177945C7" w:rsidRDefault="7E170F6B" w14:paraId="7B9CFF32" w14:textId="1A29FC0D">
      <w:pPr>
        <w:pStyle w:val="Normal"/>
      </w:pPr>
      <w:r w:rsidRPr="177945C7" w:rsidR="7E170F6B">
        <w:rPr>
          <w:rFonts w:ascii="Calibri" w:hAnsi="Calibri" w:eastAsia="Calibri" w:cs="Calibri"/>
          <w:noProof w:val="0"/>
          <w:sz w:val="22"/>
          <w:szCs w:val="22"/>
          <w:lang w:val="en-GB"/>
        </w:rPr>
        <w:t xml:space="preserve"> </w:t>
      </w:r>
      <w:r w:rsidRPr="177945C7" w:rsidR="7E170F6B">
        <w:rPr>
          <w:rFonts w:ascii="Calibri" w:hAnsi="Calibri" w:eastAsia="Calibri" w:cs="Calibri"/>
          <w:noProof w:val="0"/>
          <w:sz w:val="22"/>
          <w:szCs w:val="22"/>
          <w:lang w:val="en-GB"/>
        </w:rPr>
        <w:t>A number of</w:t>
      </w:r>
      <w:r w:rsidRPr="177945C7" w:rsidR="7E170F6B">
        <w:rPr>
          <w:rFonts w:ascii="Calibri" w:hAnsi="Calibri" w:eastAsia="Calibri" w:cs="Calibri"/>
          <w:noProof w:val="0"/>
          <w:sz w:val="22"/>
          <w:szCs w:val="22"/>
          <w:lang w:val="en-GB"/>
        </w:rPr>
        <w:t xml:space="preserve"> successful bidders to the Weekly Collection Support Scheme </w:t>
      </w:r>
      <w:r w:rsidRPr="177945C7" w:rsidR="7E170F6B">
        <w:rPr>
          <w:rFonts w:ascii="Calibri" w:hAnsi="Calibri" w:eastAsia="Calibri" w:cs="Calibri"/>
          <w:noProof w:val="0"/>
          <w:sz w:val="22"/>
          <w:szCs w:val="22"/>
          <w:lang w:val="en-GB"/>
        </w:rPr>
        <w:t>sought</w:t>
      </w:r>
      <w:r w:rsidRPr="177945C7" w:rsidR="7E170F6B">
        <w:rPr>
          <w:rFonts w:ascii="Calibri" w:hAnsi="Calibri" w:eastAsia="Calibri" w:cs="Calibri"/>
          <w:noProof w:val="0"/>
          <w:sz w:val="22"/>
          <w:szCs w:val="22"/>
          <w:lang w:val="en-GB"/>
        </w:rPr>
        <w:t xml:space="preserve"> to introduce or enhance a food waste collection service for their residents. These were to be delivered in tandem with a weekly collection of residual waste. The London Waste and Recycling Board </w:t>
      </w:r>
      <w:r w:rsidRPr="177945C7" w:rsidR="7E170F6B">
        <w:rPr>
          <w:rFonts w:ascii="Calibri" w:hAnsi="Calibri" w:eastAsia="Calibri" w:cs="Calibri"/>
          <w:noProof w:val="0"/>
          <w:sz w:val="22"/>
          <w:szCs w:val="22"/>
          <w:lang w:val="en-GB"/>
        </w:rPr>
        <w:t>facilitated</w:t>
      </w:r>
      <w:r w:rsidRPr="177945C7" w:rsidR="7E170F6B">
        <w:rPr>
          <w:rFonts w:ascii="Calibri" w:hAnsi="Calibri" w:eastAsia="Calibri" w:cs="Calibri"/>
          <w:noProof w:val="0"/>
          <w:sz w:val="22"/>
          <w:szCs w:val="22"/>
          <w:lang w:val="en-GB"/>
        </w:rPr>
        <w:t xml:space="preserve"> a join up of three London boroughs with Colchester Borough Council and Medway Councils to </w:t>
      </w:r>
      <w:r w:rsidRPr="177945C7" w:rsidR="7E170F6B">
        <w:rPr>
          <w:rFonts w:ascii="Calibri" w:hAnsi="Calibri" w:eastAsia="Calibri" w:cs="Calibri"/>
          <w:noProof w:val="0"/>
          <w:sz w:val="22"/>
          <w:szCs w:val="22"/>
          <w:lang w:val="en-GB"/>
        </w:rPr>
        <w:t>procure</w:t>
      </w:r>
      <w:r w:rsidRPr="177945C7" w:rsidR="7E170F6B">
        <w:rPr>
          <w:rFonts w:ascii="Calibri" w:hAnsi="Calibri" w:eastAsia="Calibri" w:cs="Calibri"/>
          <w:noProof w:val="0"/>
          <w:sz w:val="22"/>
          <w:szCs w:val="22"/>
          <w:lang w:val="en-GB"/>
        </w:rPr>
        <w:t xml:space="preserve"> 250,000 food waste caddies and 9.5m food waste caddy liners (total value of £460,000). </w:t>
      </w:r>
    </w:p>
    <w:p w:rsidR="7E170F6B" w:rsidP="177945C7" w:rsidRDefault="7E170F6B" w14:paraId="72A03DF9" w14:textId="5FE473B3">
      <w:pPr>
        <w:pStyle w:val="Normal"/>
      </w:pPr>
      <w:r w:rsidRPr="177945C7" w:rsidR="7E170F6B">
        <w:rPr>
          <w:rFonts w:ascii="Calibri" w:hAnsi="Calibri" w:eastAsia="Calibri" w:cs="Calibri"/>
          <w:noProof w:val="0"/>
          <w:sz w:val="22"/>
          <w:szCs w:val="22"/>
          <w:lang w:val="en-GB"/>
        </w:rPr>
        <w:t>They achieved an overall saving of 25 per cent compared to what would have been paid if they had all bought separately. One London borough, which bought the smallest number of food waste caddies of the five, made the greatest saving (68 per cent) because it would have paid a high unit price for its low volume order but, through collaborating, paid the lowest unit price possible given the combined order was so great.</w:t>
      </w:r>
    </w:p>
    <w:p w:rsidR="7E170F6B" w:rsidP="177945C7" w:rsidRDefault="7E170F6B" w14:paraId="5D86A57B" w14:textId="74E37DB5">
      <w:pPr>
        <w:pStyle w:val="Normal"/>
      </w:pPr>
      <w:r w:rsidRPr="177945C7" w:rsidR="7E170F6B">
        <w:rPr>
          <w:rFonts w:ascii="Calibri" w:hAnsi="Calibri" w:eastAsia="Calibri" w:cs="Calibri"/>
          <w:noProof w:val="0"/>
          <w:sz w:val="22"/>
          <w:szCs w:val="22"/>
          <w:lang w:val="en-GB"/>
        </w:rPr>
        <w:t xml:space="preserve"> This case study </w:t>
      </w:r>
      <w:r w:rsidRPr="177945C7" w:rsidR="7E170F6B">
        <w:rPr>
          <w:rFonts w:ascii="Calibri" w:hAnsi="Calibri" w:eastAsia="Calibri" w:cs="Calibri"/>
          <w:noProof w:val="0"/>
          <w:sz w:val="22"/>
          <w:szCs w:val="22"/>
          <w:lang w:val="en-GB"/>
        </w:rPr>
        <w:t>demonstrates</w:t>
      </w:r>
      <w:r w:rsidRPr="177945C7" w:rsidR="7E170F6B">
        <w:rPr>
          <w:rFonts w:ascii="Calibri" w:hAnsi="Calibri" w:eastAsia="Calibri" w:cs="Calibri"/>
          <w:noProof w:val="0"/>
          <w:sz w:val="22"/>
          <w:szCs w:val="22"/>
          <w:lang w:val="en-GB"/>
        </w:rPr>
        <w:t xml:space="preserve"> that geographical location does not pose a barrier to joint procurement and smaller orders can generate </w:t>
      </w:r>
      <w:r w:rsidRPr="177945C7" w:rsidR="7E170F6B">
        <w:rPr>
          <w:rFonts w:ascii="Calibri" w:hAnsi="Calibri" w:eastAsia="Calibri" w:cs="Calibri"/>
          <w:noProof w:val="0"/>
          <w:sz w:val="22"/>
          <w:szCs w:val="22"/>
          <w:lang w:val="en-GB"/>
        </w:rPr>
        <w:t>relatively greater</w:t>
      </w:r>
      <w:r w:rsidRPr="177945C7" w:rsidR="7E170F6B">
        <w:rPr>
          <w:rFonts w:ascii="Calibri" w:hAnsi="Calibri" w:eastAsia="Calibri" w:cs="Calibri"/>
          <w:noProof w:val="0"/>
          <w:sz w:val="22"/>
          <w:szCs w:val="22"/>
          <w:lang w:val="en-GB"/>
        </w:rPr>
        <w:t xml:space="preserve"> savings</w:t>
      </w:r>
    </w:p>
    <w:p w:rsidR="067DB325" w:rsidP="177945C7" w:rsidRDefault="067DB325" w14:paraId="40AE1B94" w14:textId="3728824F">
      <w:pPr>
        <w:pStyle w:val="Normal"/>
        <w:rPr>
          <w:rFonts w:ascii="Calibri" w:hAnsi="Calibri" w:eastAsia="Calibri" w:cs="Calibri"/>
          <w:noProof w:val="0"/>
          <w:sz w:val="22"/>
          <w:szCs w:val="22"/>
          <w:lang w:val="en-GB"/>
        </w:rPr>
      </w:pPr>
      <w:r w:rsidRPr="177945C7" w:rsidR="067DB325">
        <w:rPr>
          <w:rFonts w:ascii="Calibri" w:hAnsi="Calibri" w:eastAsia="Calibri" w:cs="Calibri"/>
          <w:noProof w:val="0"/>
          <w:sz w:val="22"/>
          <w:szCs w:val="22"/>
          <w:lang w:val="en-GB"/>
        </w:rPr>
        <w:t>Further reading:</w:t>
      </w:r>
    </w:p>
    <w:p w:rsidR="067DB325" w:rsidP="177945C7" w:rsidRDefault="067DB325" w14:paraId="072BF848" w14:textId="79D44965">
      <w:pPr>
        <w:pStyle w:val="ListParagraph"/>
        <w:numPr>
          <w:ilvl w:val="0"/>
          <w:numId w:val="16"/>
        </w:numPr>
        <w:rPr>
          <w:rFonts w:ascii="Calibri" w:hAnsi="Calibri" w:eastAsia="Calibri" w:cs="Calibri"/>
          <w:noProof w:val="0"/>
          <w:sz w:val="22"/>
          <w:szCs w:val="22"/>
          <w:lang w:val="en-GB"/>
        </w:rPr>
      </w:pPr>
      <w:hyperlink r:id="R2fb3d74d2d534c0d">
        <w:r w:rsidRPr="1755EA36" w:rsidR="067DB325">
          <w:rPr>
            <w:rStyle w:val="Hyperlink"/>
            <w:rFonts w:ascii="Calibri" w:hAnsi="Calibri" w:eastAsia="Calibri" w:cs="Calibri"/>
            <w:noProof w:val="0"/>
            <w:sz w:val="22"/>
            <w:szCs w:val="22"/>
            <w:lang w:val="en-GB"/>
          </w:rPr>
          <w:t>https://assets.publishing.service.gov.uk/media/5a758e6440f0b6360e475040/150320_Waste_Goods_Procurement_Savings_Opportunities_final.pdf</w:t>
        </w:r>
      </w:hyperlink>
      <w:r w:rsidRPr="1755EA36" w:rsidR="067DB325">
        <w:rPr>
          <w:rFonts w:ascii="Calibri" w:hAnsi="Calibri" w:eastAsia="Calibri" w:cs="Calibri"/>
          <w:noProof w:val="0"/>
          <w:sz w:val="22"/>
          <w:szCs w:val="22"/>
          <w:lang w:val="en-GB"/>
        </w:rPr>
        <w:t xml:space="preserve"> Page 1</w:t>
      </w:r>
      <w:r w:rsidRPr="1755EA36" w:rsidR="480C219D">
        <w:rPr>
          <w:rFonts w:ascii="Calibri" w:hAnsi="Calibri" w:eastAsia="Calibri" w:cs="Calibri"/>
          <w:noProof w:val="0"/>
          <w:sz w:val="22"/>
          <w:szCs w:val="22"/>
          <w:lang w:val="en-GB"/>
        </w:rPr>
        <w:t>5</w:t>
      </w:r>
      <w:r w:rsidRPr="1755EA36" w:rsidR="067DB325">
        <w:rPr>
          <w:rFonts w:ascii="Calibri" w:hAnsi="Calibri" w:eastAsia="Calibri" w:cs="Calibri"/>
          <w:noProof w:val="0"/>
          <w:sz w:val="22"/>
          <w:szCs w:val="22"/>
          <w:lang w:val="en-GB"/>
        </w:rPr>
        <w:t>-18</w:t>
      </w:r>
    </w:p>
    <w:p w:rsidR="1755EA36" w:rsidP="1755EA36" w:rsidRDefault="1755EA36" w14:paraId="061F50EC" w14:textId="7B5055C9">
      <w:pPr>
        <w:pStyle w:val="Normal"/>
        <w:rPr>
          <w:rFonts w:ascii="Calibri" w:hAnsi="Calibri" w:eastAsia="Calibri" w:cs="Calibri"/>
          <w:noProof w:val="0"/>
          <w:sz w:val="22"/>
          <w:szCs w:val="22"/>
          <w:lang w:val="en-GB"/>
        </w:rPr>
      </w:pPr>
    </w:p>
    <w:p w:rsidR="1755EA36" w:rsidP="1755EA36" w:rsidRDefault="1755EA36" w14:paraId="586984FC" w14:textId="5EF64AFA">
      <w:pPr>
        <w:pStyle w:val="Normal"/>
        <w:rPr>
          <w:rFonts w:ascii="Calibri" w:hAnsi="Calibri" w:eastAsia="Calibri" w:cs="Calibri"/>
          <w:noProof w:val="0"/>
          <w:sz w:val="22"/>
          <w:szCs w:val="22"/>
          <w:lang w:val="en-GB"/>
        </w:rPr>
      </w:pPr>
    </w:p>
    <w:p w:rsidR="177945C7" w:rsidP="1755EA36" w:rsidRDefault="177945C7" w14:paraId="47073A00" w14:textId="34BAC1E7">
      <w:pPr>
        <w:pStyle w:val="Normal"/>
        <w:rPr>
          <w:rFonts w:ascii="Calibri" w:hAnsi="Calibri" w:eastAsia="Calibri" w:cs="Calibri"/>
          <w:b w:val="1"/>
          <w:bCs w:val="1"/>
          <w:noProof w:val="0"/>
          <w:sz w:val="22"/>
          <w:szCs w:val="22"/>
          <w:u w:val="single"/>
          <w:lang w:val="en-GB"/>
        </w:rPr>
      </w:pPr>
      <w:r w:rsidRPr="1755EA36" w:rsidR="0C3AF71A">
        <w:rPr>
          <w:rFonts w:ascii="Calibri" w:hAnsi="Calibri" w:eastAsia="Calibri" w:cs="Calibri"/>
          <w:b w:val="1"/>
          <w:bCs w:val="1"/>
          <w:noProof w:val="0"/>
          <w:sz w:val="22"/>
          <w:szCs w:val="22"/>
          <w:u w:val="single"/>
          <w:lang w:val="en-GB"/>
        </w:rPr>
        <w:t>Consortium Approaches</w:t>
      </w:r>
    </w:p>
    <w:p w:rsidR="2D5D937B" w:rsidP="177945C7" w:rsidRDefault="2D5D937B" w14:paraId="15FF122C" w14:textId="32A318F0">
      <w:pPr>
        <w:pStyle w:val="Normal"/>
        <w:rPr>
          <w:rFonts w:ascii="Calibri" w:hAnsi="Calibri" w:eastAsia="Calibri" w:cs="Calibri"/>
          <w:noProof w:val="0"/>
          <w:sz w:val="22"/>
          <w:szCs w:val="22"/>
          <w:u w:val="single"/>
          <w:lang w:val="en-GB"/>
        </w:rPr>
      </w:pPr>
      <w:r w:rsidRPr="177945C7" w:rsidR="2D5D937B">
        <w:rPr>
          <w:rFonts w:ascii="Calibri" w:hAnsi="Calibri" w:eastAsia="Calibri" w:cs="Calibri"/>
          <w:noProof w:val="0"/>
          <w:sz w:val="22"/>
          <w:szCs w:val="22"/>
          <w:u w:val="single"/>
          <w:lang w:val="en-GB"/>
        </w:rPr>
        <w:t xml:space="preserve">North and </w:t>
      </w:r>
      <w:r w:rsidRPr="177945C7" w:rsidR="2D5D937B">
        <w:rPr>
          <w:rFonts w:ascii="Calibri" w:hAnsi="Calibri" w:eastAsia="Calibri" w:cs="Calibri"/>
          <w:noProof w:val="0"/>
          <w:sz w:val="22"/>
          <w:szCs w:val="22"/>
          <w:u w:val="single"/>
          <w:lang w:val="en-GB"/>
        </w:rPr>
        <w:t>North East</w:t>
      </w:r>
      <w:r w:rsidRPr="177945C7" w:rsidR="2D5D937B">
        <w:rPr>
          <w:rFonts w:ascii="Calibri" w:hAnsi="Calibri" w:eastAsia="Calibri" w:cs="Calibri"/>
          <w:noProof w:val="0"/>
          <w:sz w:val="22"/>
          <w:szCs w:val="22"/>
          <w:u w:val="single"/>
          <w:lang w:val="en-GB"/>
        </w:rPr>
        <w:t xml:space="preserve"> Lincolnshire Councils shared procurement services</w:t>
      </w:r>
    </w:p>
    <w:p w:rsidR="4DB7788F" w:rsidP="177945C7" w:rsidRDefault="4DB7788F" w14:paraId="06170D55" w14:textId="64B01A69">
      <w:pPr>
        <w:pStyle w:val="Normal"/>
      </w:pPr>
      <w:r w:rsidRPr="177945C7" w:rsidR="4DB7788F">
        <w:rPr>
          <w:rFonts w:ascii="Calibri" w:hAnsi="Calibri" w:eastAsia="Calibri" w:cs="Calibri"/>
          <w:noProof w:val="0"/>
          <w:sz w:val="22"/>
          <w:szCs w:val="22"/>
          <w:lang w:val="en-GB"/>
        </w:rPr>
        <w:t xml:space="preserve">Prior to 2006, both North Lincolnshire Council (North) and </w:t>
      </w:r>
      <w:r w:rsidRPr="177945C7" w:rsidR="4DB7788F">
        <w:rPr>
          <w:rFonts w:ascii="Calibri" w:hAnsi="Calibri" w:eastAsia="Calibri" w:cs="Calibri"/>
          <w:noProof w:val="0"/>
          <w:sz w:val="22"/>
          <w:szCs w:val="22"/>
          <w:lang w:val="en-GB"/>
        </w:rPr>
        <w:t>North East</w:t>
      </w:r>
      <w:r w:rsidRPr="177945C7" w:rsidR="4DB7788F">
        <w:rPr>
          <w:rFonts w:ascii="Calibri" w:hAnsi="Calibri" w:eastAsia="Calibri" w:cs="Calibri"/>
          <w:noProof w:val="0"/>
          <w:sz w:val="22"/>
          <w:szCs w:val="22"/>
          <w:lang w:val="en-GB"/>
        </w:rPr>
        <w:t xml:space="preserve"> Lincolnshire Council (</w:t>
      </w:r>
      <w:r w:rsidRPr="177945C7" w:rsidR="4DB7788F">
        <w:rPr>
          <w:rFonts w:ascii="Calibri" w:hAnsi="Calibri" w:eastAsia="Calibri" w:cs="Calibri"/>
          <w:noProof w:val="0"/>
          <w:sz w:val="22"/>
          <w:szCs w:val="22"/>
          <w:lang w:val="en-GB"/>
        </w:rPr>
        <w:t>North East</w:t>
      </w:r>
      <w:r w:rsidRPr="177945C7" w:rsidR="4DB7788F">
        <w:rPr>
          <w:rFonts w:ascii="Calibri" w:hAnsi="Calibri" w:eastAsia="Calibri" w:cs="Calibri"/>
          <w:noProof w:val="0"/>
          <w:sz w:val="22"/>
          <w:szCs w:val="22"/>
          <w:lang w:val="en-GB"/>
        </w:rPr>
        <w:t xml:space="preserve">) had separate procurement teams. North had a small team of three full-time equivalent (FTE) </w:t>
      </w:r>
      <w:r w:rsidRPr="177945C7" w:rsidR="4DB7788F">
        <w:rPr>
          <w:rFonts w:ascii="Calibri" w:hAnsi="Calibri" w:eastAsia="Calibri" w:cs="Calibri"/>
          <w:noProof w:val="0"/>
          <w:sz w:val="22"/>
          <w:szCs w:val="22"/>
          <w:lang w:val="en-GB"/>
        </w:rPr>
        <w:t>posts and</w:t>
      </w:r>
      <w:r w:rsidRPr="177945C7" w:rsidR="4DB7788F">
        <w:rPr>
          <w:rFonts w:ascii="Calibri" w:hAnsi="Calibri" w:eastAsia="Calibri" w:cs="Calibri"/>
          <w:noProof w:val="0"/>
          <w:sz w:val="22"/>
          <w:szCs w:val="22"/>
          <w:lang w:val="en-GB"/>
        </w:rPr>
        <w:t xml:space="preserve"> lacked the capacity to get the best deal from procurement despite developing a strategic approach. </w:t>
      </w:r>
      <w:r w:rsidRPr="177945C7" w:rsidR="4DB7788F">
        <w:rPr>
          <w:rFonts w:ascii="Calibri" w:hAnsi="Calibri" w:eastAsia="Calibri" w:cs="Calibri"/>
          <w:noProof w:val="0"/>
          <w:sz w:val="22"/>
          <w:szCs w:val="22"/>
          <w:lang w:val="en-GB"/>
        </w:rPr>
        <w:t>North East</w:t>
      </w:r>
      <w:r w:rsidRPr="177945C7" w:rsidR="4DB7788F">
        <w:rPr>
          <w:rFonts w:ascii="Calibri" w:hAnsi="Calibri" w:eastAsia="Calibri" w:cs="Calibri"/>
          <w:noProof w:val="0"/>
          <w:sz w:val="22"/>
          <w:szCs w:val="22"/>
          <w:lang w:val="en-GB"/>
        </w:rPr>
        <w:t xml:space="preserve"> had a larger team of six FTEs, which had more capacity but wanted to develop a more strategic model of working. A shared service </w:t>
      </w:r>
      <w:r w:rsidRPr="177945C7" w:rsidR="4DB7788F">
        <w:rPr>
          <w:rFonts w:ascii="Calibri" w:hAnsi="Calibri" w:eastAsia="Calibri" w:cs="Calibri"/>
          <w:noProof w:val="0"/>
          <w:sz w:val="22"/>
          <w:szCs w:val="22"/>
          <w:lang w:val="en-GB"/>
        </w:rPr>
        <w:t>provided</w:t>
      </w:r>
      <w:r w:rsidRPr="177945C7" w:rsidR="4DB7788F">
        <w:rPr>
          <w:rFonts w:ascii="Calibri" w:hAnsi="Calibri" w:eastAsia="Calibri" w:cs="Calibri"/>
          <w:noProof w:val="0"/>
          <w:sz w:val="22"/>
          <w:szCs w:val="22"/>
          <w:lang w:val="en-GB"/>
        </w:rPr>
        <w:t xml:space="preserve"> an opportunity for both councils to build on each other’s strengths and pool resources to achieve their improvement objectives</w:t>
      </w:r>
    </w:p>
    <w:p w:rsidR="4DB7788F" w:rsidP="177945C7" w:rsidRDefault="4DB7788F" w14:paraId="078E6C52" w14:textId="07AF41B4">
      <w:pPr>
        <w:pStyle w:val="Normal"/>
      </w:pPr>
      <w:r w:rsidRPr="177945C7" w:rsidR="4DB7788F">
        <w:rPr>
          <w:rFonts w:ascii="Calibri" w:hAnsi="Calibri" w:eastAsia="Calibri" w:cs="Calibri"/>
          <w:noProof w:val="0"/>
          <w:sz w:val="22"/>
          <w:szCs w:val="22"/>
          <w:lang w:val="en-GB"/>
        </w:rPr>
        <w:t xml:space="preserve">Both councils are </w:t>
      </w:r>
      <w:r w:rsidRPr="177945C7" w:rsidR="4DB7788F">
        <w:rPr>
          <w:rFonts w:ascii="Calibri" w:hAnsi="Calibri" w:eastAsia="Calibri" w:cs="Calibri"/>
          <w:noProof w:val="0"/>
          <w:sz w:val="22"/>
          <w:szCs w:val="22"/>
          <w:lang w:val="en-GB"/>
        </w:rPr>
        <w:t>a similar size</w:t>
      </w:r>
      <w:r w:rsidRPr="177945C7" w:rsidR="4DB7788F">
        <w:rPr>
          <w:rFonts w:ascii="Calibri" w:hAnsi="Calibri" w:eastAsia="Calibri" w:cs="Calibri"/>
          <w:noProof w:val="0"/>
          <w:sz w:val="22"/>
          <w:szCs w:val="22"/>
          <w:lang w:val="en-GB"/>
        </w:rPr>
        <w:t xml:space="preserve">; they are geographic neighbours; and they deliver similar services. They had a successful history of working together on </w:t>
      </w:r>
      <w:r w:rsidRPr="177945C7" w:rsidR="4DB7788F">
        <w:rPr>
          <w:rFonts w:ascii="Calibri" w:hAnsi="Calibri" w:eastAsia="Calibri" w:cs="Calibri"/>
          <w:noProof w:val="0"/>
          <w:sz w:val="22"/>
          <w:szCs w:val="22"/>
          <w:lang w:val="en-GB"/>
        </w:rPr>
        <w:t>a number of</w:t>
      </w:r>
      <w:r w:rsidRPr="177945C7" w:rsidR="4DB7788F">
        <w:rPr>
          <w:rFonts w:ascii="Calibri" w:hAnsi="Calibri" w:eastAsia="Calibri" w:cs="Calibri"/>
          <w:noProof w:val="0"/>
          <w:sz w:val="22"/>
          <w:szCs w:val="22"/>
          <w:lang w:val="en-GB"/>
        </w:rPr>
        <w:t xml:space="preserve"> other joint arrangements and projects, so were well placed to take forward shared services. They also had a similar spend profile and supplier base. They saw potential for savings in the greater efficiency of a single process, and the greater buying power that they could achieve by bringing their spending together</w:t>
      </w:r>
    </w:p>
    <w:p w:rsidR="177945C7" w:rsidP="177945C7" w:rsidRDefault="177945C7" w14:paraId="239AD6E3" w14:textId="4F5968E1">
      <w:pPr>
        <w:pStyle w:val="Normal"/>
        <w:rPr>
          <w:rFonts w:ascii="Calibri" w:hAnsi="Calibri" w:eastAsia="Calibri" w:cs="Calibri"/>
          <w:noProof w:val="0"/>
          <w:sz w:val="22"/>
          <w:szCs w:val="22"/>
          <w:lang w:val="en-GB"/>
        </w:rPr>
      </w:pPr>
    </w:p>
    <w:p w:rsidR="4DB7788F" w:rsidP="177945C7" w:rsidRDefault="4DB7788F" w14:paraId="047B94E8" w14:textId="1F8F116B">
      <w:pPr>
        <w:pStyle w:val="Normal"/>
        <w:rPr>
          <w:rFonts w:ascii="Calibri" w:hAnsi="Calibri" w:eastAsia="Calibri" w:cs="Calibri"/>
          <w:noProof w:val="0"/>
          <w:sz w:val="22"/>
          <w:szCs w:val="22"/>
          <w:lang w:val="en-GB"/>
        </w:rPr>
      </w:pPr>
      <w:r w:rsidRPr="177945C7" w:rsidR="4DB7788F">
        <w:rPr>
          <w:rFonts w:ascii="Calibri" w:hAnsi="Calibri" w:eastAsia="Calibri" w:cs="Calibri"/>
          <w:noProof w:val="0"/>
          <w:sz w:val="22"/>
          <w:szCs w:val="22"/>
          <w:lang w:val="en-GB"/>
        </w:rPr>
        <w:t xml:space="preserve">Savings achieved by joint procurement </w:t>
      </w:r>
    </w:p>
    <w:p w:rsidR="0F9231B5" w:rsidP="177945C7" w:rsidRDefault="0F9231B5" w14:paraId="66F70816" w14:textId="1FAB6764">
      <w:pPr>
        <w:pStyle w:val="Normal"/>
        <w:rPr>
          <w:rFonts w:ascii="Calibri" w:hAnsi="Calibri" w:eastAsia="Calibri" w:cs="Calibri"/>
          <w:noProof w:val="0"/>
          <w:sz w:val="22"/>
          <w:szCs w:val="22"/>
          <w:lang w:val="en-GB"/>
        </w:rPr>
      </w:pPr>
      <w:r w:rsidR="0F9231B5">
        <w:drawing>
          <wp:inline wp14:editId="0B6455E5" wp14:anchorId="447CFFA1">
            <wp:extent cx="4572000" cy="3838575"/>
            <wp:effectExtent l="0" t="0" r="0" b="0"/>
            <wp:docPr id="499809045" name="" title=""/>
            <wp:cNvGraphicFramePr>
              <a:graphicFrameLocks noChangeAspect="1"/>
            </wp:cNvGraphicFramePr>
            <a:graphic>
              <a:graphicData uri="http://schemas.openxmlformats.org/drawingml/2006/picture">
                <pic:pic>
                  <pic:nvPicPr>
                    <pic:cNvPr id="0" name=""/>
                    <pic:cNvPicPr/>
                  </pic:nvPicPr>
                  <pic:blipFill>
                    <a:blip r:embed="Re8d73a48f80d4c4d">
                      <a:extLst>
                        <a:ext xmlns:a="http://schemas.openxmlformats.org/drawingml/2006/main" uri="{28A0092B-C50C-407E-A947-70E740481C1C}">
                          <a14:useLocalDpi val="0"/>
                        </a:ext>
                      </a:extLst>
                    </a:blip>
                    <a:stretch>
                      <a:fillRect/>
                    </a:stretch>
                  </pic:blipFill>
                  <pic:spPr>
                    <a:xfrm>
                      <a:off x="0" y="0"/>
                      <a:ext cx="4572000" cy="3838575"/>
                    </a:xfrm>
                    <a:prstGeom prst="rect">
                      <a:avLst/>
                    </a:prstGeom>
                  </pic:spPr>
                </pic:pic>
              </a:graphicData>
            </a:graphic>
          </wp:inline>
        </w:drawing>
      </w:r>
    </w:p>
    <w:p w:rsidR="0F9231B5" w:rsidP="177945C7" w:rsidRDefault="0F9231B5" w14:paraId="6DD23347" w14:textId="5DB2E451">
      <w:pPr>
        <w:pStyle w:val="Normal"/>
        <w:rPr>
          <w:rFonts w:ascii="Calibri" w:hAnsi="Calibri" w:eastAsia="Calibri" w:cs="Calibri"/>
          <w:noProof w:val="0"/>
          <w:sz w:val="22"/>
          <w:szCs w:val="22"/>
          <w:lang w:val="en-GB"/>
        </w:rPr>
      </w:pPr>
      <w:r w:rsidRPr="177945C7" w:rsidR="0F9231B5">
        <w:rPr>
          <w:rFonts w:ascii="Calibri" w:hAnsi="Calibri" w:eastAsia="Calibri" w:cs="Calibri"/>
          <w:noProof w:val="0"/>
          <w:sz w:val="22"/>
          <w:szCs w:val="22"/>
          <w:lang w:val="en-GB"/>
        </w:rPr>
        <w:t>Further reading:</w:t>
      </w:r>
    </w:p>
    <w:p w:rsidR="0F9231B5" w:rsidP="177945C7" w:rsidRDefault="0F9231B5" w14:paraId="110F07B3" w14:textId="694CD153">
      <w:pPr>
        <w:pStyle w:val="ListParagraph"/>
        <w:numPr>
          <w:ilvl w:val="0"/>
          <w:numId w:val="17"/>
        </w:numPr>
        <w:rPr>
          <w:rFonts w:ascii="Calibri" w:hAnsi="Calibri" w:eastAsia="Calibri" w:cs="Calibri"/>
          <w:noProof w:val="0"/>
          <w:sz w:val="22"/>
          <w:szCs w:val="22"/>
          <w:lang w:val="en-GB"/>
        </w:rPr>
      </w:pPr>
      <w:hyperlink r:id="R147ff51d975946fc">
        <w:r w:rsidRPr="177945C7" w:rsidR="0F9231B5">
          <w:rPr>
            <w:rStyle w:val="Hyperlink"/>
            <w:rFonts w:ascii="Calibri" w:hAnsi="Calibri" w:eastAsia="Calibri" w:cs="Calibri"/>
            <w:noProof w:val="0"/>
            <w:sz w:val="22"/>
            <w:szCs w:val="22"/>
            <w:lang w:val="en-GB"/>
          </w:rPr>
          <w:t>https://www.local.gov.uk/sites/default/files/documents/shared-services-and-manag-b7d.pdf</w:t>
        </w:r>
      </w:hyperlink>
      <w:r w:rsidRPr="177945C7" w:rsidR="0F9231B5">
        <w:rPr>
          <w:rFonts w:ascii="Calibri" w:hAnsi="Calibri" w:eastAsia="Calibri" w:cs="Calibri"/>
          <w:noProof w:val="0"/>
          <w:sz w:val="22"/>
          <w:szCs w:val="22"/>
          <w:lang w:val="en-GB"/>
        </w:rPr>
        <w:t xml:space="preserve"> Page 68-70 </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7">
    <w:nsid w:val="191cbd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f3199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4b31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88aa4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87c9c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0a2f6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3a1b4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19fba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ec24c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1f4da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9ce80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3c4f7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6cf3f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840b7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7eff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bea29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5bd3b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14DD10"/>
    <w:rsid w:val="002435A7"/>
    <w:rsid w:val="007F0243"/>
    <w:rsid w:val="0133FC5D"/>
    <w:rsid w:val="01CB0576"/>
    <w:rsid w:val="026A0CAF"/>
    <w:rsid w:val="0284465B"/>
    <w:rsid w:val="03E26E58"/>
    <w:rsid w:val="04666406"/>
    <w:rsid w:val="051D8389"/>
    <w:rsid w:val="05430CD8"/>
    <w:rsid w:val="0571E2D0"/>
    <w:rsid w:val="05E7D350"/>
    <w:rsid w:val="061584C9"/>
    <w:rsid w:val="0639559C"/>
    <w:rsid w:val="067DB325"/>
    <w:rsid w:val="07B399AD"/>
    <w:rsid w:val="08E31DB5"/>
    <w:rsid w:val="091025E6"/>
    <w:rsid w:val="09B5FE81"/>
    <w:rsid w:val="0A1881CC"/>
    <w:rsid w:val="0A314043"/>
    <w:rsid w:val="0B3E2B93"/>
    <w:rsid w:val="0B44BD0C"/>
    <w:rsid w:val="0B702C02"/>
    <w:rsid w:val="0BF825BF"/>
    <w:rsid w:val="0C2C576C"/>
    <w:rsid w:val="0C3AF71A"/>
    <w:rsid w:val="0C57083D"/>
    <w:rsid w:val="0CAB965D"/>
    <w:rsid w:val="0D449C30"/>
    <w:rsid w:val="0D6A7F5B"/>
    <w:rsid w:val="0D9B1B94"/>
    <w:rsid w:val="0EA311D8"/>
    <w:rsid w:val="0EC61F25"/>
    <w:rsid w:val="0EE02D4F"/>
    <w:rsid w:val="0F9231B5"/>
    <w:rsid w:val="0F983591"/>
    <w:rsid w:val="0FBCCFFA"/>
    <w:rsid w:val="0FD2ECD4"/>
    <w:rsid w:val="0FF9CFC2"/>
    <w:rsid w:val="107AC46B"/>
    <w:rsid w:val="109A2AD5"/>
    <w:rsid w:val="109B064B"/>
    <w:rsid w:val="1101A44C"/>
    <w:rsid w:val="11DAB29A"/>
    <w:rsid w:val="12373D7B"/>
    <w:rsid w:val="124E3EE6"/>
    <w:rsid w:val="12AD2DFB"/>
    <w:rsid w:val="1342D41C"/>
    <w:rsid w:val="137682FB"/>
    <w:rsid w:val="13D3C6A2"/>
    <w:rsid w:val="14DEA47D"/>
    <w:rsid w:val="15374A2B"/>
    <w:rsid w:val="155F3240"/>
    <w:rsid w:val="157175CF"/>
    <w:rsid w:val="15946A06"/>
    <w:rsid w:val="160EEF1D"/>
    <w:rsid w:val="167A74DE"/>
    <w:rsid w:val="16C27B2A"/>
    <w:rsid w:val="1755EA36"/>
    <w:rsid w:val="177945C7"/>
    <w:rsid w:val="1782BDDA"/>
    <w:rsid w:val="179ECEFD"/>
    <w:rsid w:val="17A7DE27"/>
    <w:rsid w:val="180E99F7"/>
    <w:rsid w:val="1845B452"/>
    <w:rsid w:val="1849F41E"/>
    <w:rsid w:val="187E3C42"/>
    <w:rsid w:val="19A552DC"/>
    <w:rsid w:val="1A26B173"/>
    <w:rsid w:val="1AAEEC7F"/>
    <w:rsid w:val="1AB6ADC8"/>
    <w:rsid w:val="1AB80694"/>
    <w:rsid w:val="1B1361FF"/>
    <w:rsid w:val="1CD895B7"/>
    <w:rsid w:val="1E0BF73D"/>
    <w:rsid w:val="1F47B821"/>
    <w:rsid w:val="206FBAA8"/>
    <w:rsid w:val="20703276"/>
    <w:rsid w:val="20C0316D"/>
    <w:rsid w:val="21B78EEA"/>
    <w:rsid w:val="226E06C7"/>
    <w:rsid w:val="22E8970C"/>
    <w:rsid w:val="236E0C63"/>
    <w:rsid w:val="239B2C4E"/>
    <w:rsid w:val="269671F8"/>
    <w:rsid w:val="26F9E9F6"/>
    <w:rsid w:val="29142A96"/>
    <w:rsid w:val="29AA13D8"/>
    <w:rsid w:val="2A726001"/>
    <w:rsid w:val="2A961F9E"/>
    <w:rsid w:val="2AA00FFA"/>
    <w:rsid w:val="2C03EACB"/>
    <w:rsid w:val="2C3BE05B"/>
    <w:rsid w:val="2C894EFD"/>
    <w:rsid w:val="2D5D937B"/>
    <w:rsid w:val="2D9FBB2C"/>
    <w:rsid w:val="2E0E23A1"/>
    <w:rsid w:val="2E53E39C"/>
    <w:rsid w:val="2FA5B436"/>
    <w:rsid w:val="2FBA7AE2"/>
    <w:rsid w:val="2FF47443"/>
    <w:rsid w:val="3069B080"/>
    <w:rsid w:val="3112F9D2"/>
    <w:rsid w:val="31F32FC8"/>
    <w:rsid w:val="3294BD88"/>
    <w:rsid w:val="33015E3D"/>
    <w:rsid w:val="330F7D79"/>
    <w:rsid w:val="3413859F"/>
    <w:rsid w:val="3643A379"/>
    <w:rsid w:val="3667FA47"/>
    <w:rsid w:val="36A069D7"/>
    <w:rsid w:val="38D08E86"/>
    <w:rsid w:val="38D88D27"/>
    <w:rsid w:val="39EF4CEE"/>
    <w:rsid w:val="3A01360A"/>
    <w:rsid w:val="3B5C79E6"/>
    <w:rsid w:val="3BF7058C"/>
    <w:rsid w:val="3C9D3762"/>
    <w:rsid w:val="3CE8B5D2"/>
    <w:rsid w:val="3D8037B2"/>
    <w:rsid w:val="3D873CCA"/>
    <w:rsid w:val="3D8880EA"/>
    <w:rsid w:val="3DBDCC7C"/>
    <w:rsid w:val="3DF9F8A5"/>
    <w:rsid w:val="3E02A6C5"/>
    <w:rsid w:val="3EBC3067"/>
    <w:rsid w:val="41A1F1FF"/>
    <w:rsid w:val="41F07EC9"/>
    <w:rsid w:val="41F61F82"/>
    <w:rsid w:val="4314CE8E"/>
    <w:rsid w:val="4337111F"/>
    <w:rsid w:val="438B33C7"/>
    <w:rsid w:val="441CB597"/>
    <w:rsid w:val="445FBBB7"/>
    <w:rsid w:val="449B7675"/>
    <w:rsid w:val="44E27F58"/>
    <w:rsid w:val="45CB042B"/>
    <w:rsid w:val="45F79691"/>
    <w:rsid w:val="466B0254"/>
    <w:rsid w:val="47D31737"/>
    <w:rsid w:val="480C219D"/>
    <w:rsid w:val="48381E8F"/>
    <w:rsid w:val="4922105C"/>
    <w:rsid w:val="4ABDE0BD"/>
    <w:rsid w:val="4AC80170"/>
    <w:rsid w:val="4B256C9E"/>
    <w:rsid w:val="4BD8B5FE"/>
    <w:rsid w:val="4C025D5A"/>
    <w:rsid w:val="4CAA9D91"/>
    <w:rsid w:val="4CF96048"/>
    <w:rsid w:val="4DB7788F"/>
    <w:rsid w:val="4F65D468"/>
    <w:rsid w:val="4F74B22C"/>
    <w:rsid w:val="4F8B22C8"/>
    <w:rsid w:val="4F92362E"/>
    <w:rsid w:val="5194AE22"/>
    <w:rsid w:val="51DB5BA2"/>
    <w:rsid w:val="5330E9A5"/>
    <w:rsid w:val="542028C1"/>
    <w:rsid w:val="54C1808E"/>
    <w:rsid w:val="554A67CE"/>
    <w:rsid w:val="55589570"/>
    <w:rsid w:val="5594606F"/>
    <w:rsid w:val="565D50EF"/>
    <w:rsid w:val="56713028"/>
    <w:rsid w:val="56D42B12"/>
    <w:rsid w:val="5792347E"/>
    <w:rsid w:val="58202190"/>
    <w:rsid w:val="591BC33E"/>
    <w:rsid w:val="5A1F42B7"/>
    <w:rsid w:val="5C0A074D"/>
    <w:rsid w:val="5C760DF0"/>
    <w:rsid w:val="5FC03865"/>
    <w:rsid w:val="6033ACE0"/>
    <w:rsid w:val="6066F01B"/>
    <w:rsid w:val="61751DE9"/>
    <w:rsid w:val="61E9C829"/>
    <w:rsid w:val="6223B391"/>
    <w:rsid w:val="629F0001"/>
    <w:rsid w:val="63D57CC6"/>
    <w:rsid w:val="655516A1"/>
    <w:rsid w:val="6720C0D7"/>
    <w:rsid w:val="67BB5963"/>
    <w:rsid w:val="6814DD10"/>
    <w:rsid w:val="6852688F"/>
    <w:rsid w:val="68E87EEA"/>
    <w:rsid w:val="6A7C6ADE"/>
    <w:rsid w:val="6A82994B"/>
    <w:rsid w:val="6B386AEB"/>
    <w:rsid w:val="6B677E4C"/>
    <w:rsid w:val="6BF431FA"/>
    <w:rsid w:val="6C7588F3"/>
    <w:rsid w:val="6CD43B4C"/>
    <w:rsid w:val="6D095ACB"/>
    <w:rsid w:val="6DBEB01A"/>
    <w:rsid w:val="6E550230"/>
    <w:rsid w:val="6E595DD6"/>
    <w:rsid w:val="6F2D269C"/>
    <w:rsid w:val="6F4EE0B6"/>
    <w:rsid w:val="6FF52E37"/>
    <w:rsid w:val="705A97FE"/>
    <w:rsid w:val="70D24DBD"/>
    <w:rsid w:val="70F2659C"/>
    <w:rsid w:val="7110EBE6"/>
    <w:rsid w:val="71AB001A"/>
    <w:rsid w:val="735F73F2"/>
    <w:rsid w:val="73664CA1"/>
    <w:rsid w:val="740B7131"/>
    <w:rsid w:val="74488CA8"/>
    <w:rsid w:val="74827327"/>
    <w:rsid w:val="74B54594"/>
    <w:rsid w:val="74F78A79"/>
    <w:rsid w:val="76B0264C"/>
    <w:rsid w:val="76BA1249"/>
    <w:rsid w:val="774311F3"/>
    <w:rsid w:val="77F7B181"/>
    <w:rsid w:val="796B8B6A"/>
    <w:rsid w:val="79C8F3FA"/>
    <w:rsid w:val="7C37716B"/>
    <w:rsid w:val="7CB51702"/>
    <w:rsid w:val="7DC0D242"/>
    <w:rsid w:val="7E170F6B"/>
    <w:rsid w:val="7E68E6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4DD10"/>
  <w15:chartTrackingRefBased/>
  <w15:docId w15:val="{BDAAD2B8-64EE-403E-8D4C-48F0180835C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www.aberdeencity.gov.uk/services/council-and-democracy/financial-information-and-procurement/procurement-information" TargetMode="External" Id="Rd4f96f5bce87430e" /><Relationship Type="http://schemas.openxmlformats.org/officeDocument/2006/relationships/hyperlink" Target="http://www.taysideprocurement.gov.uk/" TargetMode="External" Id="R5ecf10771d404ef1" /><Relationship Type="http://schemas.openxmlformats.org/officeDocument/2006/relationships/hyperlink" Target="https://www.glasgow.gov.uk/CHttpHandler.ashx?id=32240&amp;p=0" TargetMode="External" Id="R5a96560e1ec44b0e" /><Relationship Type="http://schemas.openxmlformats.org/officeDocument/2006/relationships/hyperlink" Target="https://www.publiccontractsscotland.gov.uk/search/show/search_view.aspx?ID=JUN147137" TargetMode="External" Id="R131ada53257f4c87" /><Relationship Type="http://schemas.openxmlformats.org/officeDocument/2006/relationships/hyperlink" Target="https://www.publiccontractsscotland.gov.uk/search/show/search_view.aspx?ID=AUG291551" TargetMode="External" Id="R98f1a144c736414d" /><Relationship Type="http://schemas.openxmlformats.org/officeDocument/2006/relationships/hyperlink" Target="https://www.publiccontractsscotland.gov.uk/search/show/search_view.aspx?ID=JUL484469" TargetMode="External" Id="R968928da497c443f" /><Relationship Type="http://schemas.openxmlformats.org/officeDocument/2006/relationships/hyperlink" Target="https://www.publiccontractsscotland.gov.uk/search/show/search_view.aspx?ID=JUN323328" TargetMode="External" Id="Rd3c69bd1a0c043a0" /><Relationship Type="http://schemas.openxmlformats.org/officeDocument/2006/relationships/hyperlink" Target="https://www.publiccontractsscotland.gov.uk/search/show/search_view.aspx?ID=SEP458690" TargetMode="External" Id="R3d8692f1b0c9481e" /><Relationship Type="http://schemas.openxmlformats.org/officeDocument/2006/relationships/hyperlink" Target="https://www.glasgow.gov.uk/CouncillorsandCommittees/viewSelectedDocument.asp?c=P62AFQDNDXNT812U0G" TargetMode="External" Id="R6ca39733ebde43e9" /><Relationship Type="http://schemas.openxmlformats.org/officeDocument/2006/relationships/numbering" Target="/word/numbering.xml" Id="R26bfa6be2af14246" /><Relationship Type="http://schemas.openxmlformats.org/officeDocument/2006/relationships/hyperlink" Target="https://assets.publishing.service.gov.uk/media/5f7717fb8fa8f55e32d7d83c/total-transport-feasibility-report.pdf" TargetMode="External" Id="R5b6a8fb7d9b14921" /><Relationship Type="http://schemas.openxmlformats.org/officeDocument/2006/relationships/hyperlink" Target="https://assets.publishing.service.gov.uk/media/5a758e6440f0b6360e475040/150320_Waste_Goods_Procurement_Savings_Opportunities_final.pdf" TargetMode="External" Id="Rc2372194945b4ddb" /><Relationship Type="http://schemas.openxmlformats.org/officeDocument/2006/relationships/image" Target="/media/image.png" Id="Re8d73a48f80d4c4d" /><Relationship Type="http://schemas.openxmlformats.org/officeDocument/2006/relationships/hyperlink" Target="https://www.local.gov.uk/sites/default/files/documents/shared-services-and-manag-b7d.pdf" TargetMode="External" Id="R147ff51d975946fc" /><Relationship Type="http://schemas.microsoft.com/office/2011/relationships/people" Target="/word/people.xml" Id="R66b48aac3ad54f4e" /><Relationship Type="http://schemas.microsoft.com/office/2011/relationships/commentsExtended" Target="/word/commentsExtended.xml" Id="R66cd00a06f224ffd" /><Relationship Type="http://schemas.microsoft.com/office/2016/09/relationships/commentsIds" Target="/word/commentsIds.xml" Id="R268419f1ae3d48ad" /><Relationship Type="http://schemas.openxmlformats.org/officeDocument/2006/relationships/hyperlink" Target="https://www.publiccontractsscotland.gov.uk/search/show/search_view.aspx?ID=FEB136590" TargetMode="External" Id="Ra35fe35c439f4c1a" /><Relationship Type="http://schemas.openxmlformats.org/officeDocument/2006/relationships/hyperlink" Target="https://www.scotborders.gov.uk/news/article/4436/council_s_provider_of_telecare_monitoring_service_awarded_gold_standard_status" TargetMode="External" Id="Rbeac483f91e4479c" /><Relationship Type="http://schemas.openxmlformats.org/officeDocument/2006/relationships/hyperlink" Target="https://democracy.edinburgh.gov.uk/Data/Finance%20and%20Resources%20Committee/20150203/Agenda/item_710_-_adoption_of_collaborative_framework_agreement_for_the_supply_and_distribution_of_fruit_and_vegetables_bakery_.pdf" TargetMode="External" Id="R196b4513c4174b76" /><Relationship Type="http://schemas.openxmlformats.org/officeDocument/2006/relationships/hyperlink" Target="https://www.local.gov.uk/sites/default/files/documents/joint-e-tendering-pdf-f0c.pdf" TargetMode="External" Id="R4473874dc9ac4253" /><Relationship Type="http://schemas.openxmlformats.org/officeDocument/2006/relationships/hyperlink" Target="https://assets.publishing.service.gov.uk/media/5a758e6440f0b6360e475040/150320_Waste_Goods_Procurement_Savings_Opportunities_final.pdf" TargetMode="External" Id="R2fb3d74d2d534c0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Santi</dc:creator>
  <keywords/>
  <dc:description/>
  <lastModifiedBy>Laura Santi</lastModifiedBy>
  <revision>5</revision>
  <dcterms:created xsi:type="dcterms:W3CDTF">2023-12-04T11:39:08.3733159Z</dcterms:created>
  <dcterms:modified xsi:type="dcterms:W3CDTF">2023-12-11T11:18:43.4635727Z</dcterms:modified>
</coreProperties>
</file>